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47" w:type="dxa"/>
        <w:tblLook w:val="04A0" w:firstRow="1" w:lastRow="0" w:firstColumn="1" w:lastColumn="0" w:noHBand="0" w:noVBand="1"/>
      </w:tblPr>
      <w:tblGrid>
        <w:gridCol w:w="1555"/>
        <w:gridCol w:w="336"/>
        <w:gridCol w:w="4200"/>
        <w:gridCol w:w="3260"/>
        <w:gridCol w:w="1559"/>
        <w:gridCol w:w="1418"/>
        <w:gridCol w:w="3119"/>
      </w:tblGrid>
      <w:tr w:rsidR="00E51539" w:rsidRPr="00E51539" w14:paraId="16A50A38" w14:textId="77777777" w:rsidTr="00DD36EF">
        <w:tc>
          <w:tcPr>
            <w:tcW w:w="1891" w:type="dxa"/>
            <w:gridSpan w:val="2"/>
          </w:tcPr>
          <w:p w14:paraId="4E2D6E23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200" w:type="dxa"/>
          </w:tcPr>
          <w:p w14:paraId="3FE704E3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Начальное образование 1-4</w:t>
            </w:r>
          </w:p>
        </w:tc>
        <w:tc>
          <w:tcPr>
            <w:tcW w:w="4819" w:type="dxa"/>
            <w:gridSpan w:val="2"/>
          </w:tcPr>
          <w:p w14:paraId="1CB35FF1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Основное образование 5-9</w:t>
            </w:r>
          </w:p>
        </w:tc>
        <w:tc>
          <w:tcPr>
            <w:tcW w:w="4537" w:type="dxa"/>
            <w:gridSpan w:val="2"/>
          </w:tcPr>
          <w:p w14:paraId="28747479" w14:textId="77777777" w:rsidR="00E51539" w:rsidRPr="00E51539" w:rsidRDefault="00E51539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Среднее образование 10-11</w:t>
            </w:r>
          </w:p>
        </w:tc>
      </w:tr>
      <w:tr w:rsidR="000D751D" w14:paraId="4F0B541D" w14:textId="77777777" w:rsidTr="00DD36EF">
        <w:trPr>
          <w:trHeight w:val="1113"/>
        </w:trPr>
        <w:tc>
          <w:tcPr>
            <w:tcW w:w="1891" w:type="dxa"/>
            <w:gridSpan w:val="2"/>
            <w:vAlign w:val="center"/>
          </w:tcPr>
          <w:p w14:paraId="508D4A05" w14:textId="2987025D" w:rsidR="000D751D" w:rsidRDefault="000D751D" w:rsidP="000D751D">
            <w:pPr>
              <w:jc w:val="center"/>
            </w:pPr>
            <w:r>
              <w:t>Общие универсальные умения (способности)</w:t>
            </w:r>
          </w:p>
        </w:tc>
        <w:tc>
          <w:tcPr>
            <w:tcW w:w="4200" w:type="dxa"/>
          </w:tcPr>
          <w:p w14:paraId="3B728559" w14:textId="7C5E9B00" w:rsidR="000D751D" w:rsidRPr="000625A9" w:rsidRDefault="009554E4" w:rsidP="000625A9">
            <w:pPr>
              <w:pStyle w:val="aa"/>
              <w:numPr>
                <w:ilvl w:val="0"/>
                <w:numId w:val="2"/>
              </w:numPr>
              <w:ind w:left="265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Анализировать (выделять признаки, искать нужную информацию для выполнения задачи)</w:t>
            </w:r>
          </w:p>
          <w:p w14:paraId="33728B53" w14:textId="546D4F5A" w:rsidR="000D751D" w:rsidRPr="000625A9" w:rsidRDefault="009554E4" w:rsidP="000625A9">
            <w:pPr>
              <w:pStyle w:val="aa"/>
              <w:numPr>
                <w:ilvl w:val="0"/>
                <w:numId w:val="2"/>
              </w:numPr>
              <w:ind w:left="265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Интерпретировать (выстраивать речь в устной и письменной формах)</w:t>
            </w:r>
          </w:p>
          <w:p w14:paraId="1CDE216F" w14:textId="008A0F62" w:rsidR="000D751D" w:rsidRPr="000625A9" w:rsidRDefault="009554E4" w:rsidP="000625A9">
            <w:pPr>
              <w:pStyle w:val="aa"/>
              <w:numPr>
                <w:ilvl w:val="0"/>
                <w:numId w:val="2"/>
              </w:numPr>
              <w:ind w:left="265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Целеполагани</w:t>
            </w:r>
            <w:proofErr w:type="gramStart"/>
            <w:r w:rsidRPr="000625A9">
              <w:rPr>
                <w:rFonts w:ascii="Times New Roman" w:hAnsi="Times New Roman" w:cs="Times New Roman"/>
              </w:rPr>
              <w:t>е(</w:t>
            </w:r>
            <w:proofErr w:type="gramEnd"/>
            <w:r w:rsidRPr="000625A9">
              <w:rPr>
                <w:rFonts w:ascii="Times New Roman" w:hAnsi="Times New Roman" w:cs="Times New Roman"/>
              </w:rPr>
              <w:t>планировать действие согласно поставленной задаче, сопоставлять цель и результат)</w:t>
            </w:r>
          </w:p>
          <w:p w14:paraId="575D8CBD" w14:textId="77777777" w:rsidR="000D751D" w:rsidRPr="000625A9" w:rsidRDefault="000D751D" w:rsidP="000625A9">
            <w:pPr>
              <w:ind w:left="26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14:paraId="2650AE12" w14:textId="797DEE8D" w:rsidR="000D751D" w:rsidRPr="000625A9" w:rsidRDefault="009554E4" w:rsidP="000625A9">
            <w:pPr>
              <w:pStyle w:val="aa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Анализировать (уметь корректировать результат, работать на перспективу)</w:t>
            </w:r>
          </w:p>
          <w:p w14:paraId="0032AD2D" w14:textId="6F35A18A" w:rsidR="000D751D" w:rsidRPr="000625A9" w:rsidRDefault="009554E4" w:rsidP="000625A9">
            <w:pPr>
              <w:pStyle w:val="aa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Интерпретировать (анализировать тексты разных видов, уметь резюмировать, высказывать оценочные суждения)</w:t>
            </w:r>
          </w:p>
          <w:p w14:paraId="332A5983" w14:textId="054C4900" w:rsidR="000D751D" w:rsidRPr="000625A9" w:rsidRDefault="009554E4" w:rsidP="000625A9">
            <w:pPr>
              <w:pStyle w:val="aa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Целеполагание (</w:t>
            </w:r>
            <w:r w:rsidR="00FD2778" w:rsidRPr="000625A9">
              <w:rPr>
                <w:rFonts w:ascii="Times New Roman" w:hAnsi="Times New Roman" w:cs="Times New Roman"/>
              </w:rPr>
              <w:t xml:space="preserve">уметь ставить цель, </w:t>
            </w:r>
            <w:r w:rsidR="00FD2778" w:rsidRPr="000625A9">
              <w:rPr>
                <w:rFonts w:ascii="Times New Roman" w:hAnsi="Times New Roman" w:cs="Times New Roman"/>
              </w:rPr>
              <w:t>адекватно оценивать свои возможности, выстраивать траекторию своей деятельности в соответствии с поставленной задачей, достигать поставленной цели</w:t>
            </w:r>
            <w:r w:rsidRPr="000625A9">
              <w:rPr>
                <w:rFonts w:ascii="Times New Roman" w:hAnsi="Times New Roman" w:cs="Times New Roman"/>
              </w:rPr>
              <w:t>)</w:t>
            </w:r>
          </w:p>
          <w:p w14:paraId="3AED1038" w14:textId="77777777" w:rsidR="000D751D" w:rsidRPr="000625A9" w:rsidRDefault="000D751D" w:rsidP="000625A9">
            <w:pPr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2"/>
          </w:tcPr>
          <w:p w14:paraId="3DCD7929" w14:textId="62A353C8" w:rsidR="000D751D" w:rsidRPr="000625A9" w:rsidRDefault="00FD2778" w:rsidP="000625A9">
            <w:pPr>
              <w:pStyle w:val="aa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Анализировать (уметь работать с разными видами информации, критически оценивать, работать на перспективу)</w:t>
            </w:r>
          </w:p>
          <w:p w14:paraId="0EADF8D5" w14:textId="2ED20AA8" w:rsidR="000D751D" w:rsidRPr="000625A9" w:rsidRDefault="00FD2778" w:rsidP="000625A9">
            <w:pPr>
              <w:pStyle w:val="aa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Интерпретировать (владеть навыком смыслового чтения, анализировать тексты разных видов, устанавливать причинно-следственные связи)</w:t>
            </w:r>
          </w:p>
          <w:p w14:paraId="432FBC2D" w14:textId="45967905" w:rsidR="000D751D" w:rsidRPr="000625A9" w:rsidRDefault="00FD2778" w:rsidP="000625A9">
            <w:pPr>
              <w:pStyle w:val="aa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 xml:space="preserve">Целеполагание (понимать значимость поставленной цели, адекватно оценивать свои возможности, </w:t>
            </w:r>
            <w:r w:rsidRPr="000625A9">
              <w:rPr>
                <w:rFonts w:ascii="Times New Roman" w:hAnsi="Times New Roman" w:cs="Times New Roman"/>
              </w:rPr>
              <w:t>выстраивать траекторию своей деятельности в соответствии с поставленной задачей, достигать поставленной цели</w:t>
            </w:r>
            <w:r w:rsidRPr="000625A9">
              <w:rPr>
                <w:rFonts w:ascii="Times New Roman" w:hAnsi="Times New Roman" w:cs="Times New Roman"/>
              </w:rPr>
              <w:t>)</w:t>
            </w:r>
          </w:p>
          <w:p w14:paraId="3393FADA" w14:textId="77777777" w:rsidR="000D751D" w:rsidRPr="000625A9" w:rsidRDefault="000D751D" w:rsidP="000625A9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  <w:tr w:rsidR="000D751D" w14:paraId="6DC74BCF" w14:textId="77777777" w:rsidTr="00DD36EF">
        <w:trPr>
          <w:trHeight w:val="1113"/>
        </w:trPr>
        <w:tc>
          <w:tcPr>
            <w:tcW w:w="1891" w:type="dxa"/>
            <w:gridSpan w:val="2"/>
            <w:vAlign w:val="center"/>
          </w:tcPr>
          <w:p w14:paraId="735AF446" w14:textId="10B5678F" w:rsidR="000D751D" w:rsidRDefault="000D751D" w:rsidP="000D751D">
            <w:pPr>
              <w:jc w:val="center"/>
            </w:pPr>
            <w:r>
              <w:t>Качества личности</w:t>
            </w:r>
          </w:p>
        </w:tc>
        <w:tc>
          <w:tcPr>
            <w:tcW w:w="4200" w:type="dxa"/>
          </w:tcPr>
          <w:p w14:paraId="5E33F08A" w14:textId="5A994104" w:rsidR="000D751D" w:rsidRPr="000625A9" w:rsidRDefault="00FD2778" w:rsidP="000625A9">
            <w:pPr>
              <w:pStyle w:val="aa"/>
              <w:numPr>
                <w:ilvl w:val="0"/>
                <w:numId w:val="3"/>
              </w:numPr>
              <w:ind w:left="265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Воля (уметь контролировать свои действия)</w:t>
            </w:r>
          </w:p>
          <w:p w14:paraId="099FC9E2" w14:textId="44602340" w:rsidR="000D751D" w:rsidRPr="000625A9" w:rsidRDefault="00FD2778" w:rsidP="000625A9">
            <w:pPr>
              <w:pStyle w:val="aa"/>
              <w:numPr>
                <w:ilvl w:val="0"/>
                <w:numId w:val="3"/>
              </w:numPr>
              <w:ind w:left="265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Ответственност</w:t>
            </w:r>
            <w:proofErr w:type="gramStart"/>
            <w:r w:rsidRPr="000625A9">
              <w:rPr>
                <w:rFonts w:ascii="Times New Roman" w:hAnsi="Times New Roman" w:cs="Times New Roman"/>
              </w:rPr>
              <w:t>ь(</w:t>
            </w:r>
            <w:proofErr w:type="gramEnd"/>
            <w:r w:rsidRPr="000625A9">
              <w:rPr>
                <w:rFonts w:ascii="Times New Roman" w:hAnsi="Times New Roman" w:cs="Times New Roman"/>
              </w:rPr>
              <w:t>уметь объяснять свои поступки)</w:t>
            </w:r>
          </w:p>
          <w:p w14:paraId="53FC1600" w14:textId="37351E33" w:rsidR="000D751D" w:rsidRPr="000625A9" w:rsidRDefault="00FD2778" w:rsidP="000625A9">
            <w:pPr>
              <w:pStyle w:val="aa"/>
              <w:numPr>
                <w:ilvl w:val="0"/>
                <w:numId w:val="3"/>
              </w:numPr>
              <w:ind w:left="265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Доброжелательность (воспитанность, позитивное отношение к сверстнику и взрослым)</w:t>
            </w:r>
          </w:p>
          <w:p w14:paraId="035A1B0B" w14:textId="77777777" w:rsidR="000D751D" w:rsidRPr="000625A9" w:rsidRDefault="000D751D" w:rsidP="000625A9">
            <w:pPr>
              <w:ind w:left="26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14:paraId="7AB8B8F9" w14:textId="0BD45D1A" w:rsidR="000D751D" w:rsidRPr="000625A9" w:rsidRDefault="00FD2778" w:rsidP="000625A9">
            <w:pPr>
              <w:pStyle w:val="aa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Воля (уметь корректировать свои действия)</w:t>
            </w:r>
          </w:p>
          <w:p w14:paraId="1B9D3480" w14:textId="6D04685D" w:rsidR="000D751D" w:rsidRPr="000625A9" w:rsidRDefault="00FD2778" w:rsidP="000625A9">
            <w:pPr>
              <w:pStyle w:val="aa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Ответственность (умение брать на себя ответственность, понимать важность самоопределения)</w:t>
            </w:r>
          </w:p>
          <w:p w14:paraId="78F3D8B4" w14:textId="5D24A148" w:rsidR="000D751D" w:rsidRPr="000625A9" w:rsidRDefault="00FD2778" w:rsidP="000625A9">
            <w:pPr>
              <w:pStyle w:val="aa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 xml:space="preserve">Доброжелательность (соблюдение моральных норм, умение </w:t>
            </w:r>
            <w:proofErr w:type="spellStart"/>
            <w:r w:rsidRPr="000625A9">
              <w:rPr>
                <w:rFonts w:ascii="Times New Roman" w:hAnsi="Times New Roman" w:cs="Times New Roman"/>
              </w:rPr>
              <w:t>коммуницировать</w:t>
            </w:r>
            <w:proofErr w:type="spellEnd"/>
            <w:r w:rsidRPr="000625A9">
              <w:rPr>
                <w:rFonts w:ascii="Times New Roman" w:hAnsi="Times New Roman" w:cs="Times New Roman"/>
              </w:rPr>
              <w:t>, уметь цивилизованно решать конфликтные ситуации)</w:t>
            </w:r>
          </w:p>
          <w:p w14:paraId="32CC20FB" w14:textId="77777777" w:rsidR="000D751D" w:rsidRPr="000625A9" w:rsidRDefault="000D751D" w:rsidP="000625A9">
            <w:pPr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2"/>
          </w:tcPr>
          <w:p w14:paraId="1952D80D" w14:textId="05BDD07E" w:rsidR="000D751D" w:rsidRPr="000625A9" w:rsidRDefault="000625A9" w:rsidP="000625A9">
            <w:pPr>
              <w:pStyle w:val="aa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Воля (уметь самостоятельно выстраивать собственную траекторию развития)</w:t>
            </w:r>
          </w:p>
          <w:p w14:paraId="1A372C10" w14:textId="5DF42672" w:rsidR="000D751D" w:rsidRPr="000625A9" w:rsidRDefault="000625A9" w:rsidP="000625A9">
            <w:pPr>
              <w:pStyle w:val="aa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Ответственность (осознанное отношение к профессиональному самоопределению)</w:t>
            </w:r>
          </w:p>
          <w:p w14:paraId="51A22446" w14:textId="29E809A6" w:rsidR="000D751D" w:rsidRPr="000625A9" w:rsidRDefault="000625A9" w:rsidP="000625A9">
            <w:pPr>
              <w:pStyle w:val="aa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625A9">
              <w:rPr>
                <w:rFonts w:ascii="Times New Roman" w:hAnsi="Times New Roman" w:cs="Times New Roman"/>
              </w:rPr>
              <w:t>Доброжелательность (</w:t>
            </w:r>
            <w:r w:rsidRPr="000625A9">
              <w:rPr>
                <w:rFonts w:ascii="Times New Roman" w:hAnsi="Times New Roman" w:cs="Times New Roman"/>
              </w:rPr>
              <w:t>соблюдение моральных норм</w:t>
            </w:r>
            <w:r w:rsidRPr="000625A9">
              <w:rPr>
                <w:rFonts w:ascii="Times New Roman" w:hAnsi="Times New Roman" w:cs="Times New Roman"/>
              </w:rPr>
              <w:t xml:space="preserve">, способность к </w:t>
            </w:r>
            <w:proofErr w:type="spellStart"/>
            <w:r w:rsidRPr="000625A9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0625A9">
              <w:rPr>
                <w:rFonts w:ascii="Times New Roman" w:hAnsi="Times New Roman" w:cs="Times New Roman"/>
              </w:rPr>
              <w:t>, уважение личности каждого)</w:t>
            </w:r>
          </w:p>
          <w:p w14:paraId="5C1A088F" w14:textId="77777777" w:rsidR="000D751D" w:rsidRPr="000625A9" w:rsidRDefault="000D751D" w:rsidP="000625A9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  <w:tr w:rsidR="000625A9" w14:paraId="0910B90A" w14:textId="77777777" w:rsidTr="00DD36EF">
        <w:trPr>
          <w:trHeight w:val="1113"/>
        </w:trPr>
        <w:tc>
          <w:tcPr>
            <w:tcW w:w="1891" w:type="dxa"/>
            <w:gridSpan w:val="2"/>
            <w:vAlign w:val="center"/>
          </w:tcPr>
          <w:p w14:paraId="1F4C5477" w14:textId="08E4D6A5" w:rsidR="000625A9" w:rsidRDefault="000625A9" w:rsidP="000D751D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200" w:type="dxa"/>
          </w:tcPr>
          <w:p w14:paraId="3E44DCA3" w14:textId="29EC4FFB" w:rsidR="000625A9" w:rsidRPr="0092069A" w:rsidRDefault="000625A9" w:rsidP="00A15622">
            <w:pPr>
              <w:rPr>
                <w:rFonts w:ascii="Times New Roman" w:hAnsi="Times New Roman" w:cs="Times New Roman"/>
              </w:rPr>
            </w:pPr>
            <w:r w:rsidRPr="0092069A">
              <w:rPr>
                <w:rFonts w:ascii="Times New Roman" w:hAnsi="Times New Roman" w:cs="Times New Roman"/>
                <w:b/>
              </w:rPr>
              <w:t>Процедура</w:t>
            </w:r>
            <w:r w:rsidRPr="0092069A">
              <w:rPr>
                <w:rFonts w:ascii="Times New Roman" w:hAnsi="Times New Roman" w:cs="Times New Roman"/>
              </w:rPr>
              <w:t>: участие в научно-практических конференциях разного уровня</w:t>
            </w:r>
            <w:r>
              <w:rPr>
                <w:rFonts w:ascii="Times New Roman" w:hAnsi="Times New Roman" w:cs="Times New Roman"/>
              </w:rPr>
              <w:t>, защита групповых проектов, ВПР</w:t>
            </w:r>
            <w:r w:rsidRPr="0092069A">
              <w:rPr>
                <w:rFonts w:ascii="Times New Roman" w:hAnsi="Times New Roman" w:cs="Times New Roman"/>
              </w:rPr>
              <w:t xml:space="preserve">; </w:t>
            </w:r>
          </w:p>
          <w:p w14:paraId="72D13F31" w14:textId="77777777" w:rsidR="000625A9" w:rsidRPr="0092069A" w:rsidRDefault="000625A9" w:rsidP="00A15622">
            <w:pPr>
              <w:rPr>
                <w:rFonts w:ascii="Times New Roman" w:hAnsi="Times New Roman" w:cs="Times New Roman"/>
              </w:rPr>
            </w:pPr>
            <w:r w:rsidRPr="0092069A">
              <w:rPr>
                <w:rFonts w:ascii="Times New Roman" w:hAnsi="Times New Roman" w:cs="Times New Roman"/>
                <w:b/>
              </w:rPr>
              <w:t>Критерии</w:t>
            </w:r>
            <w:r w:rsidRPr="0092069A">
              <w:rPr>
                <w:rFonts w:ascii="Times New Roman" w:hAnsi="Times New Roman" w:cs="Times New Roman"/>
              </w:rPr>
              <w:t>: количество участников, качество участия (места, многообразие выбранных тем, завершенность исследования).</w:t>
            </w:r>
          </w:p>
          <w:p w14:paraId="60721CCE" w14:textId="77777777" w:rsidR="000625A9" w:rsidRPr="0092069A" w:rsidRDefault="000625A9" w:rsidP="00A15622">
            <w:pPr>
              <w:rPr>
                <w:rFonts w:ascii="Times New Roman" w:hAnsi="Times New Roman" w:cs="Times New Roman"/>
              </w:rPr>
            </w:pPr>
            <w:proofErr w:type="gramStart"/>
            <w:r w:rsidRPr="0092069A">
              <w:rPr>
                <w:rFonts w:ascii="Times New Roman" w:hAnsi="Times New Roman" w:cs="Times New Roman"/>
                <w:b/>
              </w:rPr>
              <w:t>Процедура</w:t>
            </w:r>
            <w:r w:rsidRPr="0092069A">
              <w:rPr>
                <w:rFonts w:ascii="Times New Roman" w:hAnsi="Times New Roman" w:cs="Times New Roman"/>
              </w:rPr>
              <w:t>: краевые диагностические работы (групповой проект, читательская грамотность)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0ED4">
              <w:rPr>
                <w:rFonts w:ascii="Times New Roman" w:hAnsi="Times New Roman" w:cs="Times New Roman"/>
              </w:rPr>
              <w:t xml:space="preserve">диагностические исследования внутри лицея (опросы, анкеты, психологические методики, и </w:t>
            </w:r>
            <w:r w:rsidRPr="004D0ED4">
              <w:rPr>
                <w:rFonts w:ascii="Times New Roman" w:hAnsi="Times New Roman" w:cs="Times New Roman"/>
              </w:rPr>
              <w:lastRenderedPageBreak/>
              <w:t>т.д.)</w:t>
            </w:r>
            <w:r w:rsidRPr="0092069A">
              <w:rPr>
                <w:rFonts w:ascii="Times New Roman" w:hAnsi="Times New Roman" w:cs="Times New Roman"/>
              </w:rPr>
              <w:t xml:space="preserve">; </w:t>
            </w:r>
            <w:proofErr w:type="gramEnd"/>
          </w:p>
          <w:p w14:paraId="4E5114CC" w14:textId="14C7FB28" w:rsidR="000625A9" w:rsidRDefault="000625A9" w:rsidP="000D751D">
            <w:r w:rsidRPr="0092069A">
              <w:rPr>
                <w:rFonts w:ascii="Times New Roman" w:hAnsi="Times New Roman" w:cs="Times New Roman"/>
                <w:b/>
              </w:rPr>
              <w:t>Критерии</w:t>
            </w:r>
            <w:r w:rsidRPr="0092069A">
              <w:rPr>
                <w:rFonts w:ascii="Times New Roman" w:hAnsi="Times New Roman" w:cs="Times New Roman"/>
              </w:rPr>
              <w:t>: разработанные ЦОКО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0ED4">
              <w:rPr>
                <w:rFonts w:ascii="Times New Roman" w:hAnsi="Times New Roman" w:cs="Times New Roman"/>
              </w:rPr>
              <w:t>результаты исследований и критерии психологических методик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gridSpan w:val="2"/>
          </w:tcPr>
          <w:p w14:paraId="56FAEBB8" w14:textId="69C50FB8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  <w:b/>
              </w:rPr>
              <w:lastRenderedPageBreak/>
              <w:t>Процедура</w:t>
            </w:r>
            <w:r w:rsidRPr="004D0ED4">
              <w:rPr>
                <w:rFonts w:ascii="Times New Roman" w:hAnsi="Times New Roman" w:cs="Times New Roman"/>
                <w:b/>
                <w:i/>
              </w:rPr>
              <w:t>:</w:t>
            </w:r>
            <w:r w:rsidRPr="004D0ED4">
              <w:rPr>
                <w:rFonts w:ascii="Times New Roman" w:hAnsi="Times New Roman" w:cs="Times New Roman"/>
              </w:rPr>
              <w:t xml:space="preserve"> защита групповых (5-7 классы) и </w:t>
            </w:r>
            <w:proofErr w:type="gramStart"/>
            <w:r w:rsidRPr="004D0ED4">
              <w:rPr>
                <w:rFonts w:ascii="Times New Roman" w:hAnsi="Times New Roman" w:cs="Times New Roman"/>
              </w:rPr>
              <w:t>индивидуальных проектов</w:t>
            </w:r>
            <w:proofErr w:type="gramEnd"/>
            <w:r w:rsidRPr="004D0ED4">
              <w:rPr>
                <w:rFonts w:ascii="Times New Roman" w:hAnsi="Times New Roman" w:cs="Times New Roman"/>
              </w:rPr>
              <w:t xml:space="preserve"> (8-9 классы)</w:t>
            </w:r>
            <w:r>
              <w:rPr>
                <w:rFonts w:ascii="Times New Roman" w:hAnsi="Times New Roman" w:cs="Times New Roman"/>
              </w:rPr>
              <w:t>, ВПР, ГИА;</w:t>
            </w:r>
          </w:p>
          <w:p w14:paraId="7331E8E7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  <w:b/>
              </w:rPr>
              <w:t>Критерии:</w:t>
            </w:r>
            <w:r w:rsidRPr="004D0ED4">
              <w:rPr>
                <w:rFonts w:ascii="Times New Roman" w:hAnsi="Times New Roman" w:cs="Times New Roman"/>
              </w:rPr>
              <w:t xml:space="preserve"> количество проектов, которые соответствуют критериям; многообразие выбранных тем; количество проектов, созданных в результате профессиональных проб на базе детского технопарка «</w:t>
            </w:r>
            <w:proofErr w:type="spellStart"/>
            <w:r w:rsidRPr="004D0ED4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4D0ED4">
              <w:rPr>
                <w:rFonts w:ascii="Times New Roman" w:hAnsi="Times New Roman" w:cs="Times New Roman"/>
              </w:rPr>
              <w:t>».</w:t>
            </w:r>
          </w:p>
          <w:p w14:paraId="5CC0D7CF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  <w:b/>
              </w:rPr>
              <w:t xml:space="preserve">Процедура: </w:t>
            </w:r>
            <w:r w:rsidRPr="004D0ED4">
              <w:rPr>
                <w:rFonts w:ascii="Times New Roman" w:hAnsi="Times New Roman" w:cs="Times New Roman"/>
              </w:rPr>
              <w:t xml:space="preserve">участие в олимпиадах и научно-практических конференциях разного уровня; </w:t>
            </w:r>
          </w:p>
          <w:p w14:paraId="6D23FDA2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  <w:b/>
              </w:rPr>
              <w:t>Критерии:</w:t>
            </w:r>
            <w:r w:rsidRPr="004D0ED4">
              <w:rPr>
                <w:rFonts w:ascii="Times New Roman" w:hAnsi="Times New Roman" w:cs="Times New Roman"/>
              </w:rPr>
              <w:t xml:space="preserve"> количество участников, качество участия (места, многообразие выбранных тем, завершенность исследования).</w:t>
            </w:r>
          </w:p>
          <w:p w14:paraId="18C61D1A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  <w:b/>
              </w:rPr>
              <w:lastRenderedPageBreak/>
              <w:t>Процедура:</w:t>
            </w:r>
            <w:r w:rsidRPr="004D0ED4">
              <w:rPr>
                <w:rFonts w:ascii="Times New Roman" w:hAnsi="Times New Roman" w:cs="Times New Roman"/>
              </w:rPr>
              <w:t xml:space="preserve"> диагностические исследования внутри лицея (опросы, анкеты, психологические методики, и т.д.); </w:t>
            </w:r>
          </w:p>
          <w:p w14:paraId="1797BF76" w14:textId="03571B7B" w:rsidR="000625A9" w:rsidRDefault="000625A9" w:rsidP="000D751D">
            <w:r w:rsidRPr="004D0ED4">
              <w:rPr>
                <w:rFonts w:ascii="Times New Roman" w:hAnsi="Times New Roman" w:cs="Times New Roman"/>
                <w:b/>
              </w:rPr>
              <w:t>Критерии:</w:t>
            </w:r>
            <w:r w:rsidRPr="004D0ED4">
              <w:rPr>
                <w:rFonts w:ascii="Times New Roman" w:hAnsi="Times New Roman" w:cs="Times New Roman"/>
              </w:rPr>
              <w:t xml:space="preserve"> результаты исследований и критерии психологических методик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  <w:gridSpan w:val="2"/>
          </w:tcPr>
          <w:p w14:paraId="3FC5F787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  <w:b/>
              </w:rPr>
              <w:lastRenderedPageBreak/>
              <w:t xml:space="preserve">Процедура: </w:t>
            </w:r>
            <w:r w:rsidRPr="004D0ED4">
              <w:rPr>
                <w:rFonts w:ascii="Times New Roman" w:hAnsi="Times New Roman" w:cs="Times New Roman"/>
              </w:rPr>
              <w:t xml:space="preserve">участие в олимпиадах и научно-практических конференциях разного уровня; </w:t>
            </w:r>
          </w:p>
          <w:p w14:paraId="28B5D893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  <w:b/>
              </w:rPr>
              <w:t>Критерии:</w:t>
            </w:r>
            <w:r w:rsidRPr="004D0ED4">
              <w:rPr>
                <w:rFonts w:ascii="Times New Roman" w:hAnsi="Times New Roman" w:cs="Times New Roman"/>
              </w:rPr>
              <w:t xml:space="preserve"> количество участников, качество участия (места, многообразие выбранных тем, завершенность исследования).</w:t>
            </w:r>
          </w:p>
          <w:p w14:paraId="634253C5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  <w:b/>
              </w:rPr>
              <w:t>Процедура:</w:t>
            </w:r>
            <w:r w:rsidRPr="004D0ED4">
              <w:rPr>
                <w:rFonts w:ascii="Times New Roman" w:hAnsi="Times New Roman" w:cs="Times New Roman"/>
              </w:rPr>
              <w:t xml:space="preserve"> диагностические исследования внутри лицея (опросы, анкеты, психологические методики, и т.д.); </w:t>
            </w:r>
          </w:p>
          <w:p w14:paraId="3398D42E" w14:textId="02949AA4" w:rsidR="000625A9" w:rsidRDefault="000625A9" w:rsidP="000D751D">
            <w:r w:rsidRPr="004D0ED4">
              <w:rPr>
                <w:rFonts w:ascii="Times New Roman" w:hAnsi="Times New Roman" w:cs="Times New Roman"/>
                <w:b/>
              </w:rPr>
              <w:t>Критерии:</w:t>
            </w:r>
            <w:r w:rsidRPr="004D0ED4">
              <w:rPr>
                <w:rFonts w:ascii="Times New Roman" w:hAnsi="Times New Roman" w:cs="Times New Roman"/>
              </w:rPr>
              <w:t xml:space="preserve"> результаты исследований и критерии психологических методик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25A9" w14:paraId="2EDA6C6C" w14:textId="77777777" w:rsidTr="00DD36EF">
        <w:trPr>
          <w:trHeight w:val="1124"/>
        </w:trPr>
        <w:tc>
          <w:tcPr>
            <w:tcW w:w="1891" w:type="dxa"/>
            <w:gridSpan w:val="2"/>
            <w:vAlign w:val="center"/>
          </w:tcPr>
          <w:p w14:paraId="61975D51" w14:textId="3524E674" w:rsidR="000625A9" w:rsidRDefault="000625A9" w:rsidP="000D751D">
            <w:pPr>
              <w:jc w:val="center"/>
            </w:pPr>
            <w:r>
              <w:lastRenderedPageBreak/>
              <w:t>Применяемые формы организации и способы работы</w:t>
            </w:r>
          </w:p>
        </w:tc>
        <w:tc>
          <w:tcPr>
            <w:tcW w:w="4200" w:type="dxa"/>
          </w:tcPr>
          <w:p w14:paraId="0A56DB28" w14:textId="77777777" w:rsidR="000625A9" w:rsidRDefault="000625A9" w:rsidP="00A15622">
            <w:pPr>
              <w:rPr>
                <w:rFonts w:ascii="Times New Roman" w:hAnsi="Times New Roman" w:cs="Times New Roman"/>
              </w:rPr>
            </w:pPr>
            <w:r w:rsidRPr="0092069A">
              <w:rPr>
                <w:rFonts w:ascii="Times New Roman" w:hAnsi="Times New Roman" w:cs="Times New Roman"/>
              </w:rPr>
              <w:t>-метод проектов и исследований в урочной и во внеурочной деятельности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4122444E" w14:textId="77777777" w:rsidR="000625A9" w:rsidRPr="0092069A" w:rsidRDefault="000625A9" w:rsidP="00A15622">
            <w:pPr>
              <w:rPr>
                <w:rFonts w:ascii="Times New Roman" w:hAnsi="Times New Roman" w:cs="Times New Roman"/>
              </w:rPr>
            </w:pPr>
            <w:r w:rsidRPr="0092069A">
              <w:rPr>
                <w:rFonts w:ascii="Times New Roman" w:hAnsi="Times New Roman" w:cs="Times New Roman"/>
              </w:rPr>
              <w:t>-метод смешанного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A34415" w14:textId="77777777" w:rsidR="000625A9" w:rsidRPr="0092069A" w:rsidRDefault="000625A9" w:rsidP="00A15622">
            <w:pPr>
              <w:rPr>
                <w:rFonts w:ascii="Times New Roman" w:hAnsi="Times New Roman" w:cs="Times New Roman"/>
              </w:rPr>
            </w:pPr>
            <w:r w:rsidRPr="0092069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2069A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92069A">
              <w:rPr>
                <w:rFonts w:ascii="Times New Roman" w:hAnsi="Times New Roman" w:cs="Times New Roman"/>
              </w:rPr>
              <w:t xml:space="preserve"> технология В.Ф. </w:t>
            </w:r>
            <w:proofErr w:type="gramStart"/>
            <w:r w:rsidRPr="0092069A">
              <w:rPr>
                <w:rFonts w:ascii="Times New Roman" w:hAnsi="Times New Roman" w:cs="Times New Roman"/>
              </w:rPr>
              <w:t>Базарного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14:paraId="4477CFCA" w14:textId="77777777" w:rsidR="000625A9" w:rsidRPr="0092069A" w:rsidRDefault="000625A9" w:rsidP="00A15622">
            <w:pPr>
              <w:rPr>
                <w:rFonts w:ascii="Times New Roman" w:hAnsi="Times New Roman" w:cs="Times New Roman"/>
              </w:rPr>
            </w:pPr>
            <w:r w:rsidRPr="0092069A">
              <w:rPr>
                <w:rFonts w:ascii="Times New Roman" w:hAnsi="Times New Roman" w:cs="Times New Roman"/>
              </w:rPr>
              <w:t>- выездная школа - погружения «Я сумею, я смогу» (3 сессии)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6E3DE78" w14:textId="436B6361" w:rsidR="000625A9" w:rsidRDefault="000625A9" w:rsidP="000D751D">
            <w:r>
              <w:rPr>
                <w:rFonts w:ascii="Times New Roman" w:hAnsi="Times New Roman" w:cs="Times New Roman"/>
              </w:rPr>
              <w:t>- социально-значимые события.</w:t>
            </w:r>
          </w:p>
        </w:tc>
        <w:tc>
          <w:tcPr>
            <w:tcW w:w="4819" w:type="dxa"/>
            <w:gridSpan w:val="2"/>
          </w:tcPr>
          <w:p w14:paraId="09D068C4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метод проектов и исследований в урочной и во внеурочной деятельности;</w:t>
            </w:r>
          </w:p>
          <w:p w14:paraId="1B4FE998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</w:rPr>
              <w:t>ехнология критического мышления;</w:t>
            </w:r>
          </w:p>
          <w:p w14:paraId="63C11D25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технология </w:t>
            </w:r>
            <w:r w:rsidRPr="004D0ED4">
              <w:rPr>
                <w:rFonts w:ascii="Times New Roman" w:hAnsi="Times New Roman" w:cs="Times New Roman"/>
              </w:rPr>
              <w:t>учебно</w:t>
            </w:r>
            <w:r>
              <w:rPr>
                <w:rFonts w:ascii="Times New Roman" w:hAnsi="Times New Roman" w:cs="Times New Roman"/>
              </w:rPr>
              <w:t>го сотрудничества;</w:t>
            </w:r>
          </w:p>
          <w:p w14:paraId="028805BD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профессиональные пробы, в том числе на базе д</w:t>
            </w:r>
            <w:r>
              <w:rPr>
                <w:rFonts w:ascii="Times New Roman" w:hAnsi="Times New Roman" w:cs="Times New Roman"/>
              </w:rPr>
              <w:t>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  <w:r w:rsidRPr="004D0ED4">
              <w:rPr>
                <w:rFonts w:ascii="Times New Roman" w:hAnsi="Times New Roman" w:cs="Times New Roman"/>
              </w:rPr>
              <w:t xml:space="preserve"> </w:t>
            </w:r>
          </w:p>
          <w:p w14:paraId="3750C95A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0861F3">
              <w:rPr>
                <w:rFonts w:ascii="Times New Roman" w:hAnsi="Times New Roman" w:cs="Times New Roman"/>
              </w:rPr>
              <w:t>-</w:t>
            </w:r>
            <w:r w:rsidRPr="004D0ED4">
              <w:rPr>
                <w:rFonts w:ascii="Times New Roman" w:hAnsi="Times New Roman" w:cs="Times New Roman"/>
              </w:rPr>
              <w:t xml:space="preserve"> мастер-классы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1494330" w14:textId="77777777" w:rsidR="000625A9" w:rsidRDefault="000625A9" w:rsidP="00A15622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социально-значимые события;</w:t>
            </w:r>
          </w:p>
          <w:p w14:paraId="62A34979" w14:textId="77777777" w:rsidR="000625A9" w:rsidRPr="00AB2732" w:rsidRDefault="000625A9" w:rsidP="00A1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B2732">
              <w:rPr>
                <w:rFonts w:ascii="Times New Roman" w:hAnsi="Times New Roman" w:cs="Times New Roman"/>
              </w:rPr>
              <w:t>проект «Практикум самоопределения «Дело мастера».</w:t>
            </w:r>
          </w:p>
          <w:p w14:paraId="6EDA669A" w14:textId="77777777" w:rsidR="000625A9" w:rsidRDefault="000625A9" w:rsidP="000D751D"/>
        </w:tc>
        <w:tc>
          <w:tcPr>
            <w:tcW w:w="4537" w:type="dxa"/>
            <w:gridSpan w:val="2"/>
          </w:tcPr>
          <w:p w14:paraId="2D469A46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технология критического мышления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89937D0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проектная технология;</w:t>
            </w:r>
          </w:p>
          <w:p w14:paraId="78FEEBDE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 xml:space="preserve">- технология </w:t>
            </w:r>
            <w:r>
              <w:rPr>
                <w:rFonts w:ascii="Times New Roman" w:hAnsi="Times New Roman" w:cs="Times New Roman"/>
              </w:rPr>
              <w:t>сотрудничества;</w:t>
            </w:r>
          </w:p>
          <w:p w14:paraId="66ABA486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кейс-технология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1D392B4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профессиональные практикумы</w:t>
            </w:r>
            <w:r>
              <w:rPr>
                <w:rFonts w:ascii="Times New Roman" w:hAnsi="Times New Roman" w:cs="Times New Roman"/>
              </w:rPr>
              <w:t xml:space="preserve"> и пробы, в том числе в рамках сотрудничества с МУ МВД России «Красноярское»;</w:t>
            </w:r>
            <w:r w:rsidRPr="004D0ED4">
              <w:rPr>
                <w:rFonts w:ascii="Times New Roman" w:hAnsi="Times New Roman" w:cs="Times New Roman"/>
              </w:rPr>
              <w:t xml:space="preserve"> </w:t>
            </w:r>
          </w:p>
          <w:p w14:paraId="0CAFDE0F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алгоритмизация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1E690AF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«Кластер»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B9F06F3" w14:textId="15495C00" w:rsidR="000625A9" w:rsidRDefault="000625A9" w:rsidP="000D751D">
            <w:r>
              <w:rPr>
                <w:rFonts w:ascii="Times New Roman" w:hAnsi="Times New Roman" w:cs="Times New Roman"/>
              </w:rPr>
              <w:t>- мозговой штурм.</w:t>
            </w:r>
          </w:p>
        </w:tc>
      </w:tr>
      <w:tr w:rsidR="000625A9" w14:paraId="596DC5E3" w14:textId="77777777" w:rsidTr="00DD36EF">
        <w:trPr>
          <w:trHeight w:val="1410"/>
        </w:trPr>
        <w:tc>
          <w:tcPr>
            <w:tcW w:w="1891" w:type="dxa"/>
            <w:gridSpan w:val="2"/>
            <w:vAlign w:val="center"/>
          </w:tcPr>
          <w:p w14:paraId="0C7E4467" w14:textId="77777777" w:rsidR="000625A9" w:rsidRDefault="000625A9" w:rsidP="000D751D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4200" w:type="dxa"/>
          </w:tcPr>
          <w:p w14:paraId="3CC4DB90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создаёт педагогическую ситуацию для целеполагания;</w:t>
            </w:r>
          </w:p>
          <w:p w14:paraId="6727FA01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организует групповую и парную работу, в том числе сменного состава;</w:t>
            </w:r>
          </w:p>
          <w:p w14:paraId="03AED847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использует задания с учетом индивидуальных особенностей обучающихся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5ABBC16" w14:textId="0BE3BC40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 xml:space="preserve">-организует работу на уроке и применением </w:t>
            </w:r>
            <w:r>
              <w:rPr>
                <w:rFonts w:ascii="Times New Roman" w:hAnsi="Times New Roman" w:cs="Times New Roman"/>
              </w:rPr>
              <w:t>цифровых технологий;</w:t>
            </w:r>
          </w:p>
          <w:p w14:paraId="6312DCBC" w14:textId="085B7CD9" w:rsidR="000625A9" w:rsidRDefault="000625A9" w:rsidP="000D751D">
            <w:r w:rsidRPr="004D0ED4">
              <w:rPr>
                <w:rFonts w:ascii="Times New Roman" w:hAnsi="Times New Roman" w:cs="Times New Roman"/>
              </w:rPr>
              <w:t>- проводит мониторинг участия и результативности</w:t>
            </w:r>
            <w:r>
              <w:rPr>
                <w:rFonts w:ascii="Times New Roman" w:hAnsi="Times New Roman" w:cs="Times New Roman"/>
              </w:rPr>
              <w:t xml:space="preserve"> в различных видах деятельности.</w:t>
            </w:r>
            <w:r w:rsidRPr="004D0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  <w:gridSpan w:val="2"/>
          </w:tcPr>
          <w:p w14:paraId="38D1570A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организует групповую и парную работу, в том числе сменного состава;</w:t>
            </w:r>
          </w:p>
          <w:p w14:paraId="5204FC0A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организует рефлексию профессиональных проб, участия в проектной деятельности;</w:t>
            </w:r>
          </w:p>
          <w:p w14:paraId="2445EA92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проводит мониторинг участия и результативности в различных видах деятельности;</w:t>
            </w:r>
          </w:p>
          <w:p w14:paraId="65AB16C6" w14:textId="29449BD6" w:rsidR="000625A9" w:rsidRDefault="000625A9" w:rsidP="000D751D">
            <w:r w:rsidRPr="004D0ED4">
              <w:rPr>
                <w:rFonts w:ascii="Times New Roman" w:hAnsi="Times New Roman" w:cs="Times New Roman"/>
              </w:rPr>
              <w:t>- предъявляет образцы для подражания через обращение к историям известных людей, героям современных фильмов, встречи с интересными людьми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  <w:gridSpan w:val="2"/>
          </w:tcPr>
          <w:p w14:paraId="481B2E71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организует групповую и парную работу, в том числе сменного состава;</w:t>
            </w:r>
          </w:p>
          <w:p w14:paraId="55D18CC0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организует и координирует составление индивидуальной образовательной программы, сопровождает в ее реализации</w:t>
            </w:r>
            <w:r>
              <w:rPr>
                <w:rFonts w:ascii="Times New Roman" w:hAnsi="Times New Roman" w:cs="Times New Roman"/>
              </w:rPr>
              <w:t>;</w:t>
            </w:r>
            <w:r w:rsidRPr="004D0ED4">
              <w:rPr>
                <w:rFonts w:ascii="Times New Roman" w:hAnsi="Times New Roman" w:cs="Times New Roman"/>
              </w:rPr>
              <w:t xml:space="preserve"> </w:t>
            </w:r>
          </w:p>
          <w:p w14:paraId="63118A93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организует рефлексию самостоятельной деятельности по стар</w:t>
            </w:r>
            <w:r>
              <w:rPr>
                <w:rFonts w:ascii="Times New Roman" w:hAnsi="Times New Roman" w:cs="Times New Roman"/>
              </w:rPr>
              <w:t>шеклассника по достижению целей;</w:t>
            </w:r>
          </w:p>
          <w:p w14:paraId="6F959B25" w14:textId="32FE07AA" w:rsidR="000625A9" w:rsidRDefault="000625A9" w:rsidP="000D751D">
            <w:r w:rsidRPr="004D0ED4">
              <w:rPr>
                <w:rFonts w:ascii="Times New Roman" w:hAnsi="Times New Roman" w:cs="Times New Roman"/>
              </w:rPr>
              <w:t>- проводит мониторинг участия и результативности</w:t>
            </w:r>
            <w:r>
              <w:rPr>
                <w:rFonts w:ascii="Times New Roman" w:hAnsi="Times New Roman" w:cs="Times New Roman"/>
              </w:rPr>
              <w:t xml:space="preserve"> в различных видах деятельности.</w:t>
            </w:r>
          </w:p>
        </w:tc>
      </w:tr>
      <w:tr w:rsidR="000625A9" w14:paraId="0C61D56A" w14:textId="77777777" w:rsidTr="00DD36EF">
        <w:trPr>
          <w:trHeight w:val="1426"/>
        </w:trPr>
        <w:tc>
          <w:tcPr>
            <w:tcW w:w="1891" w:type="dxa"/>
            <w:gridSpan w:val="2"/>
            <w:vAlign w:val="center"/>
          </w:tcPr>
          <w:p w14:paraId="634D8196" w14:textId="77777777" w:rsidR="000625A9" w:rsidRDefault="000625A9" w:rsidP="000D751D">
            <w:pPr>
              <w:jc w:val="center"/>
            </w:pPr>
            <w:r>
              <w:t>Ключевые показатели формирования (действия школьника)</w:t>
            </w:r>
          </w:p>
        </w:tc>
        <w:tc>
          <w:tcPr>
            <w:tcW w:w="4200" w:type="dxa"/>
          </w:tcPr>
          <w:p w14:paraId="5678CB90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организует собственную познавательную деятельность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326461A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проявляет инициативу для реализации поставленной задачи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E5C37C7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демонстрирует рефлексию собственной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F713574" w14:textId="52D48929" w:rsidR="000625A9" w:rsidRDefault="000625A9" w:rsidP="000D751D">
            <w:r w:rsidRPr="004D0ED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D0ED4">
              <w:rPr>
                <w:rFonts w:ascii="Times New Roman" w:hAnsi="Times New Roman" w:cs="Times New Roman"/>
              </w:rPr>
              <w:t>коммуницирует</w:t>
            </w:r>
            <w:proofErr w:type="spellEnd"/>
            <w:r w:rsidRPr="004D0ED4">
              <w:rPr>
                <w:rFonts w:ascii="Times New Roman" w:hAnsi="Times New Roman" w:cs="Times New Roman"/>
              </w:rPr>
              <w:t xml:space="preserve"> при работе в паре, группе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gridSpan w:val="2"/>
          </w:tcPr>
          <w:p w14:paraId="3E9EC8C1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осваивает различные роли, позиции в групповой и командной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C886C4D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D0ED4">
              <w:rPr>
                <w:rFonts w:ascii="Times New Roman" w:hAnsi="Times New Roman" w:cs="Times New Roman"/>
              </w:rPr>
              <w:t>инициирует</w:t>
            </w:r>
            <w:proofErr w:type="gramEnd"/>
            <w:r w:rsidRPr="004D0ED4">
              <w:rPr>
                <w:rFonts w:ascii="Times New Roman" w:hAnsi="Times New Roman" w:cs="Times New Roman"/>
              </w:rPr>
              <w:t xml:space="preserve"> и реализуют проекты, в том числе социальные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8AFBE28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осуществляет профессиональные пробы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91EEBDC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 xml:space="preserve">- демонстрирует навыки </w:t>
            </w:r>
            <w:proofErr w:type="spellStart"/>
            <w:r w:rsidRPr="004D0ED4">
              <w:rPr>
                <w:rFonts w:ascii="Times New Roman" w:hAnsi="Times New Roman" w:cs="Times New Roman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51C7471" w14:textId="524B1CE7" w:rsidR="000625A9" w:rsidRDefault="000625A9" w:rsidP="000D751D">
            <w:r w:rsidRPr="004D0ED4">
              <w:rPr>
                <w:rFonts w:ascii="Times New Roman" w:hAnsi="Times New Roman" w:cs="Times New Roman"/>
              </w:rPr>
              <w:t>- соотносит свои действия с планируемыми результатами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  <w:gridSpan w:val="2"/>
          </w:tcPr>
          <w:p w14:paraId="26A0BCC9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составляет индивидуальную образовательную программу (ИОП)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F772FF3" w14:textId="77777777" w:rsidR="000625A9" w:rsidRPr="004D0ED4" w:rsidRDefault="000625A9" w:rsidP="00A15622">
            <w:pPr>
              <w:rPr>
                <w:rFonts w:ascii="Times New Roman" w:hAnsi="Times New Roman" w:cs="Times New Roman"/>
              </w:rPr>
            </w:pPr>
            <w:r w:rsidRPr="004D0ED4">
              <w:rPr>
                <w:rFonts w:ascii="Times New Roman" w:hAnsi="Times New Roman" w:cs="Times New Roman"/>
              </w:rPr>
              <w:t>- оценивает собственные ресурсы для выполнения задач, осознаёт собственные дефициты и своевременно корректирует план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FABC999" w14:textId="1A7781AE" w:rsidR="000625A9" w:rsidRDefault="000625A9" w:rsidP="000D751D">
            <w:r w:rsidRPr="004D0ED4">
              <w:rPr>
                <w:rFonts w:ascii="Times New Roman" w:hAnsi="Times New Roman" w:cs="Times New Roman"/>
              </w:rPr>
              <w:t>- принимает на себя роль активного горожанина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751D" w:rsidRPr="00283A2E" w14:paraId="735CE1C2" w14:textId="77777777" w:rsidTr="00DD36EF">
        <w:trPr>
          <w:trHeight w:val="324"/>
        </w:trPr>
        <w:tc>
          <w:tcPr>
            <w:tcW w:w="1555" w:type="dxa"/>
            <w:vAlign w:val="center"/>
          </w:tcPr>
          <w:p w14:paraId="20450D64" w14:textId="77777777" w:rsidR="000D751D" w:rsidRPr="00283A2E" w:rsidRDefault="000D751D" w:rsidP="000D751D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lastRenderedPageBreak/>
              <w:t>Оценка взаимодействия</w:t>
            </w:r>
          </w:p>
        </w:tc>
        <w:tc>
          <w:tcPr>
            <w:tcW w:w="7796" w:type="dxa"/>
            <w:gridSpan w:val="3"/>
            <w:vAlign w:val="center"/>
          </w:tcPr>
          <w:p w14:paraId="141F6C8E" w14:textId="77777777" w:rsidR="000D751D" w:rsidRPr="00283A2E" w:rsidRDefault="000D751D" w:rsidP="000D751D">
            <w:pPr>
              <w:jc w:val="center"/>
              <w:rPr>
                <w:i/>
              </w:rPr>
            </w:pPr>
            <w:r w:rsidRPr="00283A2E">
              <w:rPr>
                <w:i/>
              </w:rPr>
              <w:t>Фамилия Имя Отчество</w:t>
            </w:r>
          </w:p>
        </w:tc>
        <w:tc>
          <w:tcPr>
            <w:tcW w:w="2977" w:type="dxa"/>
            <w:gridSpan w:val="2"/>
            <w:vAlign w:val="center"/>
          </w:tcPr>
          <w:p w14:paraId="1494320B" w14:textId="77777777" w:rsidR="000D751D" w:rsidRPr="00283A2E" w:rsidRDefault="000D751D" w:rsidP="000D751D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14509B27" w14:textId="77777777" w:rsidR="000D751D" w:rsidRPr="00283A2E" w:rsidRDefault="000D751D" w:rsidP="000D751D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0625A9" w14:paraId="3D48B013" w14:textId="77777777" w:rsidTr="00DD36EF">
        <w:trPr>
          <w:trHeight w:val="273"/>
        </w:trPr>
        <w:tc>
          <w:tcPr>
            <w:tcW w:w="1555" w:type="dxa"/>
          </w:tcPr>
          <w:p w14:paraId="4D4DD154" w14:textId="3E8C15FB" w:rsidR="000625A9" w:rsidRDefault="000625A9" w:rsidP="000D751D">
            <w:r>
              <w:t>5</w:t>
            </w:r>
          </w:p>
        </w:tc>
        <w:tc>
          <w:tcPr>
            <w:tcW w:w="7796" w:type="dxa"/>
            <w:gridSpan w:val="3"/>
          </w:tcPr>
          <w:p w14:paraId="3D64551D" w14:textId="7E3C81DD" w:rsidR="000625A9" w:rsidRDefault="000625A9" w:rsidP="000D751D">
            <w:pPr>
              <w:tabs>
                <w:tab w:val="left" w:pos="6735"/>
              </w:tabs>
            </w:pPr>
            <w:proofErr w:type="spellStart"/>
            <w:r w:rsidRPr="004D0ED4">
              <w:rPr>
                <w:rFonts w:ascii="Times New Roman" w:hAnsi="Times New Roman" w:cs="Times New Roman"/>
              </w:rPr>
              <w:t>Зиганшина</w:t>
            </w:r>
            <w:proofErr w:type="spellEnd"/>
            <w:r w:rsidRPr="004D0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ED4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4D0E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ED4">
              <w:rPr>
                <w:rFonts w:ascii="Times New Roman" w:hAnsi="Times New Roman" w:cs="Times New Roman"/>
              </w:rPr>
              <w:t>Салимзяновна</w:t>
            </w:r>
            <w:proofErr w:type="spellEnd"/>
          </w:p>
        </w:tc>
        <w:tc>
          <w:tcPr>
            <w:tcW w:w="2977" w:type="dxa"/>
            <w:gridSpan w:val="2"/>
          </w:tcPr>
          <w:p w14:paraId="4D220BF5" w14:textId="724EEAA0" w:rsidR="000625A9" w:rsidRDefault="000625A9" w:rsidP="000D751D">
            <w:r w:rsidRPr="004D0ED4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3119" w:type="dxa"/>
          </w:tcPr>
          <w:p w14:paraId="2E31885A" w14:textId="588BF92E" w:rsidR="000625A9" w:rsidRDefault="000625A9" w:rsidP="000D751D">
            <w:r w:rsidRPr="004D0ED4">
              <w:rPr>
                <w:rFonts w:ascii="Times New Roman" w:hAnsi="Times New Roman" w:cs="Times New Roman"/>
              </w:rPr>
              <w:t>МБОУ СШ № 3</w:t>
            </w:r>
          </w:p>
        </w:tc>
      </w:tr>
      <w:tr w:rsidR="000625A9" w14:paraId="3AA684E5" w14:textId="77777777" w:rsidTr="00DD36EF">
        <w:trPr>
          <w:trHeight w:val="276"/>
        </w:trPr>
        <w:tc>
          <w:tcPr>
            <w:tcW w:w="1555" w:type="dxa"/>
          </w:tcPr>
          <w:p w14:paraId="28979867" w14:textId="1F341C12" w:rsidR="000625A9" w:rsidRDefault="000625A9" w:rsidP="000D751D">
            <w:r>
              <w:t>5</w:t>
            </w:r>
            <w:bookmarkStart w:id="0" w:name="_GoBack"/>
            <w:bookmarkEnd w:id="0"/>
          </w:p>
        </w:tc>
        <w:tc>
          <w:tcPr>
            <w:tcW w:w="7796" w:type="dxa"/>
            <w:gridSpan w:val="3"/>
          </w:tcPr>
          <w:p w14:paraId="5ABE768A" w14:textId="0CE339B3" w:rsidR="000625A9" w:rsidRDefault="000625A9" w:rsidP="000D751D">
            <w:r w:rsidRPr="004D0ED4">
              <w:rPr>
                <w:rFonts w:ascii="Times New Roman" w:hAnsi="Times New Roman" w:cs="Times New Roman"/>
              </w:rPr>
              <w:t>Бугаева Алла Николаевна</w:t>
            </w:r>
          </w:p>
        </w:tc>
        <w:tc>
          <w:tcPr>
            <w:tcW w:w="2977" w:type="dxa"/>
            <w:gridSpan w:val="2"/>
          </w:tcPr>
          <w:p w14:paraId="57D68524" w14:textId="04292F4B" w:rsidR="000625A9" w:rsidRDefault="000625A9" w:rsidP="000D751D">
            <w:r w:rsidRPr="004D0ED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119" w:type="dxa"/>
          </w:tcPr>
          <w:p w14:paraId="5BBE9D54" w14:textId="3B080A9E" w:rsidR="000625A9" w:rsidRDefault="000625A9" w:rsidP="000D751D">
            <w:r w:rsidRPr="004D0ED4">
              <w:rPr>
                <w:rFonts w:ascii="Times New Roman" w:hAnsi="Times New Roman" w:cs="Times New Roman"/>
              </w:rPr>
              <w:t>МБОУ СШ №73</w:t>
            </w:r>
          </w:p>
        </w:tc>
      </w:tr>
      <w:tr w:rsidR="000D751D" w14:paraId="0EFD2196" w14:textId="77777777" w:rsidTr="00DD36EF">
        <w:trPr>
          <w:trHeight w:val="281"/>
        </w:trPr>
        <w:tc>
          <w:tcPr>
            <w:tcW w:w="1555" w:type="dxa"/>
          </w:tcPr>
          <w:p w14:paraId="214515D1" w14:textId="77777777" w:rsidR="000D751D" w:rsidRDefault="000D751D" w:rsidP="000D751D"/>
        </w:tc>
        <w:tc>
          <w:tcPr>
            <w:tcW w:w="7796" w:type="dxa"/>
            <w:gridSpan w:val="3"/>
          </w:tcPr>
          <w:p w14:paraId="7262B77B" w14:textId="77777777" w:rsidR="000D751D" w:rsidRDefault="000D751D" w:rsidP="000D751D"/>
        </w:tc>
        <w:tc>
          <w:tcPr>
            <w:tcW w:w="2977" w:type="dxa"/>
            <w:gridSpan w:val="2"/>
          </w:tcPr>
          <w:p w14:paraId="5025F19A" w14:textId="77777777" w:rsidR="000D751D" w:rsidRDefault="000D751D" w:rsidP="000D751D"/>
        </w:tc>
        <w:tc>
          <w:tcPr>
            <w:tcW w:w="3119" w:type="dxa"/>
          </w:tcPr>
          <w:p w14:paraId="5AB28DF7" w14:textId="77777777" w:rsidR="000D751D" w:rsidRDefault="000D751D" w:rsidP="000D751D"/>
        </w:tc>
      </w:tr>
    </w:tbl>
    <w:p w14:paraId="1FFE3DB4" w14:textId="77777777" w:rsidR="00FC7E56" w:rsidRPr="00283A2E" w:rsidRDefault="00283A2E" w:rsidP="00E07018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FC7E56" w:rsidRPr="00283A2E" w:rsidSect="00670011">
      <w:headerReference w:type="default" r:id="rId8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3219E" w14:textId="77777777" w:rsidR="00110C5F" w:rsidRDefault="00110C5F" w:rsidP="00E51539">
      <w:pPr>
        <w:spacing w:after="0" w:line="240" w:lineRule="auto"/>
      </w:pPr>
      <w:r>
        <w:separator/>
      </w:r>
    </w:p>
  </w:endnote>
  <w:endnote w:type="continuationSeparator" w:id="0">
    <w:p w14:paraId="11A203A5" w14:textId="77777777" w:rsidR="00110C5F" w:rsidRDefault="00110C5F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F076E" w14:textId="77777777" w:rsidR="00110C5F" w:rsidRDefault="00110C5F" w:rsidP="00E51539">
      <w:pPr>
        <w:spacing w:after="0" w:line="240" w:lineRule="auto"/>
      </w:pPr>
      <w:r>
        <w:separator/>
      </w:r>
    </w:p>
  </w:footnote>
  <w:footnote w:type="continuationSeparator" w:id="0">
    <w:p w14:paraId="04521AF2" w14:textId="77777777" w:rsidR="00110C5F" w:rsidRDefault="00110C5F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1DEBA" w14:textId="614A49C6"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 w:rsidRPr="00670011">
      <w:rPr>
        <w:b/>
        <w:sz w:val="24"/>
        <w:szCs w:val="24"/>
      </w:rPr>
      <w:t xml:space="preserve">Карта </w:t>
    </w:r>
    <w:r w:rsidRPr="001A6FC0">
      <w:rPr>
        <w:b/>
        <w:bCs/>
        <w:sz w:val="24"/>
        <w:szCs w:val="24"/>
      </w:rPr>
      <w:t>формировани</w:t>
    </w:r>
    <w:r w:rsidR="001A6FC0" w:rsidRPr="001A6FC0">
      <w:rPr>
        <w:b/>
        <w:bCs/>
        <w:sz w:val="24"/>
        <w:szCs w:val="24"/>
      </w:rPr>
      <w:t>я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ключевых</w:t>
    </w:r>
    <w:r w:rsidRPr="00670011">
      <w:rPr>
        <w:sz w:val="24"/>
        <w:szCs w:val="24"/>
      </w:rPr>
      <w:t xml:space="preserve"> </w:t>
    </w:r>
    <w:r w:rsidR="00FD3A2D">
      <w:rPr>
        <w:sz w:val="24"/>
        <w:szCs w:val="24"/>
      </w:rPr>
      <w:t>умений и качеств для результатов обучения</w:t>
    </w:r>
    <w:r w:rsidR="00670011" w:rsidRPr="00670011">
      <w:rPr>
        <w:sz w:val="24"/>
        <w:szCs w:val="24"/>
      </w:rPr>
      <w:t>.</w:t>
    </w:r>
    <w:r w:rsidR="001A6FC0">
      <w:rPr>
        <w:b/>
        <w:sz w:val="24"/>
        <w:szCs w:val="24"/>
      </w:rPr>
      <w:tab/>
    </w:r>
    <w:r>
      <w:t xml:space="preserve">Образовательная организация </w:t>
    </w:r>
    <w:r w:rsidR="009554E4">
      <w:t>МБОУ Лицей №8</w:t>
    </w:r>
  </w:p>
  <w:p w14:paraId="04777A68" w14:textId="00D683F9" w:rsidR="00E51539" w:rsidRDefault="00670011" w:rsidP="004149B8">
    <w:pPr>
      <w:pStyle w:val="a4"/>
      <w:spacing w:before="120"/>
    </w:pPr>
    <w:r>
      <w:t xml:space="preserve">Ответственное лицо </w:t>
    </w:r>
    <w:r w:rsidR="00EC07CA">
      <w:t>(Фамилия Имя Отчество, должность)</w:t>
    </w:r>
    <w:r>
      <w:t xml:space="preserve"> </w:t>
    </w:r>
    <w:proofErr w:type="spellStart"/>
    <w:r w:rsidR="009554E4">
      <w:t>Сидарене</w:t>
    </w:r>
    <w:proofErr w:type="spellEnd"/>
    <w:r w:rsidR="009554E4">
      <w:t xml:space="preserve"> Лариса Дмитриевна, заместитель директора по УВР</w:t>
    </w:r>
  </w:p>
  <w:p w14:paraId="6ADB32BF" w14:textId="54E5FF15" w:rsidR="00CA7B29" w:rsidRDefault="00CA7B29" w:rsidP="00CA7B29">
    <w:pPr>
      <w:pStyle w:val="a4"/>
      <w:spacing w:before="120" w:after="120"/>
    </w:pPr>
    <w:r>
      <w:t xml:space="preserve">Решение методического совета № </w:t>
    </w:r>
    <w:r w:rsidR="009554E4">
      <w:t>2</w:t>
    </w:r>
    <w:r w:rsidR="00B132F8">
      <w:t xml:space="preserve"> от </w:t>
    </w:r>
    <w:r w:rsidR="009554E4">
      <w:t>08.11.</w:t>
    </w:r>
    <w:r w:rsidR="00B132F8">
      <w:t>202</w:t>
    </w:r>
    <w:r w:rsidR="003065F3">
      <w:t>2</w:t>
    </w:r>
    <w:r>
      <w:t xml:space="preserve"> года</w:t>
    </w:r>
    <w:r w:rsidR="00B43DA6">
      <w:t xml:space="preserve"> о формируемых умениях и качествах.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A8"/>
    <w:rsid w:val="000625A9"/>
    <w:rsid w:val="000D0267"/>
    <w:rsid w:val="000D751D"/>
    <w:rsid w:val="00110C5F"/>
    <w:rsid w:val="001A6FC0"/>
    <w:rsid w:val="001F17D3"/>
    <w:rsid w:val="00231FB4"/>
    <w:rsid w:val="00283A2E"/>
    <w:rsid w:val="00301D69"/>
    <w:rsid w:val="003065F3"/>
    <w:rsid w:val="003B321D"/>
    <w:rsid w:val="004149B8"/>
    <w:rsid w:val="00472C4C"/>
    <w:rsid w:val="00476AA8"/>
    <w:rsid w:val="004A2C92"/>
    <w:rsid w:val="00513552"/>
    <w:rsid w:val="005A0A4B"/>
    <w:rsid w:val="00670011"/>
    <w:rsid w:val="006745D2"/>
    <w:rsid w:val="00745D26"/>
    <w:rsid w:val="007539B3"/>
    <w:rsid w:val="007A10D9"/>
    <w:rsid w:val="007D6401"/>
    <w:rsid w:val="00801C90"/>
    <w:rsid w:val="008754DB"/>
    <w:rsid w:val="009554E4"/>
    <w:rsid w:val="009F6FB9"/>
    <w:rsid w:val="00A01BF4"/>
    <w:rsid w:val="00AB7E22"/>
    <w:rsid w:val="00B132F8"/>
    <w:rsid w:val="00B43DA6"/>
    <w:rsid w:val="00B637E3"/>
    <w:rsid w:val="00B87554"/>
    <w:rsid w:val="00CA7B29"/>
    <w:rsid w:val="00DD36EF"/>
    <w:rsid w:val="00E04922"/>
    <w:rsid w:val="00E07018"/>
    <w:rsid w:val="00E32C75"/>
    <w:rsid w:val="00E51539"/>
    <w:rsid w:val="00EC07CA"/>
    <w:rsid w:val="00EF22E2"/>
    <w:rsid w:val="00FC7E56"/>
    <w:rsid w:val="00FD2778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411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10</cp:revision>
  <cp:lastPrinted>2019-10-14T08:45:00Z</cp:lastPrinted>
  <dcterms:created xsi:type="dcterms:W3CDTF">2021-10-21T11:01:00Z</dcterms:created>
  <dcterms:modified xsi:type="dcterms:W3CDTF">2022-12-06T14:55:00Z</dcterms:modified>
</cp:coreProperties>
</file>