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2C6E3" w14:textId="2B07C836" w:rsidR="00A86BA5" w:rsidRPr="00DC544E" w:rsidRDefault="00A971FC" w:rsidP="00723AB8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Охват программами</w:t>
      </w:r>
      <w:r w:rsidR="00A86BA5" w:rsidRPr="00A86BA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дополнительного образования</w:t>
      </w:r>
      <w:r w:rsidRPr="00DC54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86BA5" w:rsidRPr="00DC54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всего и по возрастной категории</w:t>
      </w:r>
    </w:p>
    <w:tbl>
      <w:tblPr>
        <w:tblStyle w:val="a8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F70DDB" w:rsidRPr="00D531C2" w14:paraId="22B461F6" w14:textId="77777777" w:rsidTr="006825BD">
        <w:trPr>
          <w:trHeight w:val="397"/>
        </w:trPr>
        <w:tc>
          <w:tcPr>
            <w:tcW w:w="3402" w:type="dxa"/>
            <w:vAlign w:val="center"/>
          </w:tcPr>
          <w:p w14:paraId="61EAFDEB" w14:textId="77777777" w:rsidR="00F70DDB" w:rsidRPr="00D531C2" w:rsidRDefault="00F70DDB" w:rsidP="00AD6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EF614CE" w14:textId="77E8C00C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программ</w:t>
            </w:r>
          </w:p>
        </w:tc>
        <w:tc>
          <w:tcPr>
            <w:tcW w:w="2976" w:type="dxa"/>
            <w:gridSpan w:val="3"/>
            <w:vAlign w:val="center"/>
          </w:tcPr>
          <w:p w14:paraId="2BC5D55C" w14:textId="60C4FBEA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количество, чел</w:t>
            </w:r>
          </w:p>
        </w:tc>
        <w:tc>
          <w:tcPr>
            <w:tcW w:w="2977" w:type="dxa"/>
            <w:gridSpan w:val="3"/>
            <w:vAlign w:val="center"/>
          </w:tcPr>
          <w:p w14:paraId="22DF4EE7" w14:textId="27027A05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Имеющих ОВЗ, чел.</w:t>
            </w:r>
          </w:p>
        </w:tc>
        <w:tc>
          <w:tcPr>
            <w:tcW w:w="2977" w:type="dxa"/>
            <w:gridSpan w:val="3"/>
            <w:vAlign w:val="center"/>
          </w:tcPr>
          <w:p w14:paraId="22CD86EB" w14:textId="468DECE6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Состоящих на учёте, чел</w:t>
            </w:r>
          </w:p>
        </w:tc>
      </w:tr>
      <w:tr w:rsidR="00F70DDB" w:rsidRPr="00D531C2" w14:paraId="2F423CB4" w14:textId="77777777" w:rsidTr="006825BD">
        <w:trPr>
          <w:trHeight w:val="397"/>
        </w:trPr>
        <w:tc>
          <w:tcPr>
            <w:tcW w:w="3402" w:type="dxa"/>
            <w:vAlign w:val="center"/>
          </w:tcPr>
          <w:p w14:paraId="0DD61434" w14:textId="4626B493" w:rsidR="00F70DDB" w:rsidRPr="00D531C2" w:rsidRDefault="00F70DDB" w:rsidP="00F70DDB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  <w:b/>
              </w:rPr>
              <w:t>Направленность \ Возраст</w:t>
            </w:r>
          </w:p>
        </w:tc>
        <w:tc>
          <w:tcPr>
            <w:tcW w:w="992" w:type="dxa"/>
            <w:vAlign w:val="center"/>
          </w:tcPr>
          <w:p w14:paraId="68D1C477" w14:textId="2558BA40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992" w:type="dxa"/>
            <w:vAlign w:val="center"/>
          </w:tcPr>
          <w:p w14:paraId="526AF534" w14:textId="57EDDF0C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993" w:type="dxa"/>
            <w:vAlign w:val="center"/>
          </w:tcPr>
          <w:p w14:paraId="6C4D9BE9" w14:textId="5B92B93B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 w14:paraId="11A38C19" w14:textId="0F7E1ECB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992" w:type="dxa"/>
            <w:vAlign w:val="center"/>
          </w:tcPr>
          <w:p w14:paraId="4A4265A3" w14:textId="7470175A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992" w:type="dxa"/>
            <w:vAlign w:val="center"/>
          </w:tcPr>
          <w:p w14:paraId="7041EDC9" w14:textId="0B3CCE16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15-17</w:t>
            </w:r>
          </w:p>
        </w:tc>
        <w:tc>
          <w:tcPr>
            <w:tcW w:w="993" w:type="dxa"/>
            <w:vAlign w:val="center"/>
          </w:tcPr>
          <w:p w14:paraId="0285FAED" w14:textId="57509BBD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992" w:type="dxa"/>
            <w:vAlign w:val="center"/>
          </w:tcPr>
          <w:p w14:paraId="68F7F7F7" w14:textId="4A738EFB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992" w:type="dxa"/>
            <w:vAlign w:val="center"/>
          </w:tcPr>
          <w:p w14:paraId="0BF09C79" w14:textId="4E410D8C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 w14:paraId="6F0E1C1E" w14:textId="377CA3A3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7-9</w:t>
            </w:r>
          </w:p>
        </w:tc>
        <w:tc>
          <w:tcPr>
            <w:tcW w:w="993" w:type="dxa"/>
            <w:vAlign w:val="center"/>
          </w:tcPr>
          <w:p w14:paraId="0B598D6F" w14:textId="439E87DF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10-14</w:t>
            </w:r>
          </w:p>
        </w:tc>
        <w:tc>
          <w:tcPr>
            <w:tcW w:w="992" w:type="dxa"/>
            <w:vAlign w:val="center"/>
          </w:tcPr>
          <w:p w14:paraId="05938969" w14:textId="33CF3FD1" w:rsidR="00F70DDB" w:rsidRPr="00D531C2" w:rsidRDefault="00F70DDB" w:rsidP="00F70DDB">
            <w:pPr>
              <w:jc w:val="center"/>
              <w:rPr>
                <w:rFonts w:ascii="Times New Roman" w:hAnsi="Times New Roman" w:cs="Times New Roman"/>
              </w:rPr>
            </w:pPr>
            <w:r w:rsidRPr="00701DF1">
              <w:rPr>
                <w:rFonts w:ascii="Times New Roman" w:hAnsi="Times New Roman" w:cs="Times New Roman"/>
                <w:b/>
                <w:sz w:val="21"/>
                <w:szCs w:val="21"/>
              </w:rPr>
              <w:t>15-17</w:t>
            </w:r>
          </w:p>
        </w:tc>
      </w:tr>
      <w:tr w:rsidR="00F70DDB" w:rsidRPr="00D531C2" w14:paraId="1130E28B" w14:textId="6ACB1F48" w:rsidTr="006825BD">
        <w:trPr>
          <w:trHeight w:val="397"/>
        </w:trPr>
        <w:tc>
          <w:tcPr>
            <w:tcW w:w="3402" w:type="dxa"/>
            <w:vAlign w:val="center"/>
          </w:tcPr>
          <w:p w14:paraId="141C320F" w14:textId="77777777" w:rsidR="00F70DDB" w:rsidRPr="00D531C2" w:rsidRDefault="00F70DDB" w:rsidP="00F70DDB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Научно-технические</w:t>
            </w:r>
          </w:p>
        </w:tc>
        <w:tc>
          <w:tcPr>
            <w:tcW w:w="992" w:type="dxa"/>
            <w:vAlign w:val="center"/>
          </w:tcPr>
          <w:p w14:paraId="18B92AF0" w14:textId="13D5D10B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12B10997" w14:textId="06CFEE0F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2CC99583" w14:textId="71EC5DC2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4C798A25" w14:textId="6DB3A1E3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14:paraId="6DB59930" w14:textId="502483A2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14:paraId="6AC2A7EB" w14:textId="18C2F31B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48B0C859" w14:textId="09F509F6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4102E057" w14:textId="188BC9DB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26653390" w14:textId="45CBA5D5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53B943D7" w14:textId="30A5BCF6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26D968DF" w14:textId="614F0860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552C41E" w14:textId="30013101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0DDB" w:rsidRPr="00D531C2" w14:paraId="6F4E6CF6" w14:textId="6875D27C" w:rsidTr="006825BD">
        <w:trPr>
          <w:trHeight w:val="397"/>
        </w:trPr>
        <w:tc>
          <w:tcPr>
            <w:tcW w:w="3402" w:type="dxa"/>
            <w:vAlign w:val="center"/>
          </w:tcPr>
          <w:p w14:paraId="1213B010" w14:textId="77777777" w:rsidR="00F70DDB" w:rsidRPr="00D531C2" w:rsidRDefault="00F70DDB" w:rsidP="00F70DDB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Естественно-научные</w:t>
            </w:r>
          </w:p>
        </w:tc>
        <w:tc>
          <w:tcPr>
            <w:tcW w:w="992" w:type="dxa"/>
            <w:vAlign w:val="center"/>
          </w:tcPr>
          <w:p w14:paraId="185611FC" w14:textId="38C1BCF2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8FC9E8E" w14:textId="7B7A519F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4E5B754B" w14:textId="1E9A4C6E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25AF9191" w14:textId="2072E19E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5B7040EA" w14:textId="72463313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7C7737A8" w14:textId="10563127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049F2265" w14:textId="64E770E1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7F721A1" w14:textId="1DE25A3B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0ED20C63" w14:textId="0FAC51E4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2E6416A9" w14:textId="60CE641A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6E6D33F7" w14:textId="68E33633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CB98C57" w14:textId="6FA32CEC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0DDB" w:rsidRPr="00D531C2" w14:paraId="504A2C11" w14:textId="4FCFBEBF" w:rsidTr="006825BD">
        <w:trPr>
          <w:trHeight w:val="397"/>
        </w:trPr>
        <w:tc>
          <w:tcPr>
            <w:tcW w:w="3402" w:type="dxa"/>
            <w:vAlign w:val="center"/>
          </w:tcPr>
          <w:p w14:paraId="5EB4128F" w14:textId="77777777" w:rsidR="00F70DDB" w:rsidRPr="00D531C2" w:rsidRDefault="00F70DDB" w:rsidP="00F70DDB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Художественно-эстетические</w:t>
            </w:r>
          </w:p>
        </w:tc>
        <w:tc>
          <w:tcPr>
            <w:tcW w:w="992" w:type="dxa"/>
            <w:vAlign w:val="center"/>
          </w:tcPr>
          <w:p w14:paraId="3D38D755" w14:textId="0CE223EB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48A9BA7C" w14:textId="5A8897E1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32640263" w14:textId="453784B4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41BC538D" w14:textId="6BD861F0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  <w:vAlign w:val="center"/>
          </w:tcPr>
          <w:p w14:paraId="70DE1BEA" w14:textId="110EDBDC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  <w:vAlign w:val="center"/>
          </w:tcPr>
          <w:p w14:paraId="13E1DC18" w14:textId="60B9B27E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  <w:vAlign w:val="center"/>
          </w:tcPr>
          <w:p w14:paraId="5AC53067" w14:textId="55DA46FB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59DEB549" w14:textId="31E1FB94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4FDD9181" w14:textId="457D21ED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5B78A55C" w14:textId="6C8B4DAC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48AA7F24" w14:textId="372FB1C0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1DE294E2" w14:textId="3BC2ECBD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0DDB" w:rsidRPr="00D531C2" w14:paraId="6708608E" w14:textId="6DAC7829" w:rsidTr="006825BD">
        <w:trPr>
          <w:trHeight w:val="397"/>
        </w:trPr>
        <w:tc>
          <w:tcPr>
            <w:tcW w:w="3402" w:type="dxa"/>
            <w:vAlign w:val="center"/>
          </w:tcPr>
          <w:p w14:paraId="2EA791E6" w14:textId="77777777" w:rsidR="00F70DDB" w:rsidRPr="00D531C2" w:rsidRDefault="00F70DDB" w:rsidP="00F70DDB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Социально-гуманитарные</w:t>
            </w:r>
          </w:p>
        </w:tc>
        <w:tc>
          <w:tcPr>
            <w:tcW w:w="992" w:type="dxa"/>
            <w:vAlign w:val="center"/>
          </w:tcPr>
          <w:p w14:paraId="6D94EAFC" w14:textId="4000EE45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0507BBDD" w14:textId="7EC19E36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14:paraId="14BEB992" w14:textId="64DF72F4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73E1D6ED" w14:textId="0D04265B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14:paraId="39FF277A" w14:textId="749E0200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2" w:type="dxa"/>
            <w:vAlign w:val="center"/>
          </w:tcPr>
          <w:p w14:paraId="0C9A4406" w14:textId="32A50165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  <w:vAlign w:val="center"/>
          </w:tcPr>
          <w:p w14:paraId="15303F59" w14:textId="7CB065A6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76FAF067" w14:textId="16389542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13E58CAB" w14:textId="13C2B383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6837FE1" w14:textId="2F6D5459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52B11C8B" w14:textId="1049B72C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0E3C8643" w14:textId="7704C87B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0DDB" w:rsidRPr="00D531C2" w14:paraId="5926FED4" w14:textId="3FDBCCF8" w:rsidTr="006825BD">
        <w:trPr>
          <w:trHeight w:val="397"/>
        </w:trPr>
        <w:tc>
          <w:tcPr>
            <w:tcW w:w="3402" w:type="dxa"/>
            <w:vAlign w:val="center"/>
          </w:tcPr>
          <w:p w14:paraId="6633F136" w14:textId="77777777" w:rsidR="00F70DDB" w:rsidRPr="00D531C2" w:rsidRDefault="00F70DDB" w:rsidP="00F70DDB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Туристско-краеведческие</w:t>
            </w:r>
          </w:p>
        </w:tc>
        <w:tc>
          <w:tcPr>
            <w:tcW w:w="992" w:type="dxa"/>
            <w:vAlign w:val="center"/>
          </w:tcPr>
          <w:p w14:paraId="71B98E6A" w14:textId="6CBFB448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769964A0" w14:textId="117418C8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75B65285" w14:textId="2DE7766A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E88B705" w14:textId="23B69E78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0DE21AA7" w14:textId="2FEA32E4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625386F" w14:textId="46AF31BD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4CF2C3E7" w14:textId="4A14027E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18525CFF" w14:textId="0ECFB6ED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2AC66194" w14:textId="7210EFE2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CA5C91D" w14:textId="58A2A140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0CCD39E9" w14:textId="5090A8A5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27EA6E5E" w14:textId="0D8C0B0D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0DDB" w:rsidRPr="00D531C2" w14:paraId="6392484A" w14:textId="066180F9" w:rsidTr="006825BD">
        <w:trPr>
          <w:trHeight w:val="39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0A68A06" w14:textId="77777777" w:rsidR="00F70DDB" w:rsidRPr="00D531C2" w:rsidRDefault="00F70DDB" w:rsidP="00F70DDB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Физкультурно-спортивные</w:t>
            </w:r>
          </w:p>
        </w:tc>
        <w:tc>
          <w:tcPr>
            <w:tcW w:w="992" w:type="dxa"/>
            <w:vAlign w:val="center"/>
          </w:tcPr>
          <w:p w14:paraId="3009BBBB" w14:textId="61FF573D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0073CD94" w14:textId="1BC2A298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75A255AB" w14:textId="14E4561F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6FBD7615" w14:textId="29AA528E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14:paraId="5267FDD6" w14:textId="2A010E08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14:paraId="7A81DE78" w14:textId="35F43090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14:paraId="634098BA" w14:textId="73F7E38B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40301094" w14:textId="07E14688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0EF8E505" w14:textId="685B8CC5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75B2ADEF" w14:textId="1B3458B4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27897596" w14:textId="423BC3E3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E601C3A" w14:textId="09D6B4C8" w:rsidR="00F70DDB" w:rsidRPr="00D531C2" w:rsidRDefault="00382768" w:rsidP="00F70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73BD332" w14:textId="16BDA03D" w:rsidR="00F70DDB" w:rsidRPr="00D531C2" w:rsidRDefault="00F70DDB" w:rsidP="00F70DDB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Число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программ</w:t>
      </w:r>
      <w:r w:rsidRPr="00D531C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дополнительного образования 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 каждо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й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ности</w:t>
      </w:r>
      <w:r w:rsidR="006825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аспект</w:t>
      </w:r>
      <w:r w:rsidR="006825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развития*</w:t>
      </w:r>
      <w:r w:rsidR="006825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возрастной категории</w:t>
      </w:r>
    </w:p>
    <w:tbl>
      <w:tblPr>
        <w:tblStyle w:val="a8"/>
        <w:tblW w:w="15456" w:type="dxa"/>
        <w:tblInd w:w="-5" w:type="dxa"/>
        <w:tblLook w:val="04A0" w:firstRow="1" w:lastRow="0" w:firstColumn="1" w:lastColumn="0" w:noHBand="0" w:noVBand="1"/>
      </w:tblPr>
      <w:tblGrid>
        <w:gridCol w:w="856"/>
        <w:gridCol w:w="709"/>
        <w:gridCol w:w="3118"/>
        <w:gridCol w:w="851"/>
        <w:gridCol w:w="797"/>
        <w:gridCol w:w="840"/>
        <w:gridCol w:w="14"/>
        <w:gridCol w:w="756"/>
        <w:gridCol w:w="918"/>
        <w:gridCol w:w="926"/>
        <w:gridCol w:w="993"/>
        <w:gridCol w:w="1134"/>
        <w:gridCol w:w="992"/>
        <w:gridCol w:w="818"/>
        <w:gridCol w:w="787"/>
        <w:gridCol w:w="947"/>
      </w:tblGrid>
      <w:tr w:rsidR="00F70DDB" w:rsidRPr="00D531C2" w14:paraId="404E2819" w14:textId="77777777" w:rsidTr="006825BD">
        <w:trPr>
          <w:trHeight w:val="397"/>
        </w:trPr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21EBE6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59639C03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5D65078A" w14:textId="77777777" w:rsidR="00F70DDB" w:rsidRPr="00D531C2" w:rsidRDefault="00F70DDB" w:rsidP="001C25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Аспект развития</w:t>
            </w:r>
          </w:p>
        </w:tc>
        <w:tc>
          <w:tcPr>
            <w:tcW w:w="2502" w:type="dxa"/>
            <w:gridSpan w:val="4"/>
            <w:vAlign w:val="center"/>
          </w:tcPr>
          <w:p w14:paraId="07DF1AEB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5BD">
              <w:rPr>
                <w:rFonts w:ascii="Times New Roman" w:hAnsi="Times New Roman" w:cs="Times New Roman"/>
                <w:b/>
              </w:rPr>
              <w:t>Интеллектуальный</w:t>
            </w:r>
          </w:p>
        </w:tc>
        <w:tc>
          <w:tcPr>
            <w:tcW w:w="2600" w:type="dxa"/>
            <w:gridSpan w:val="3"/>
            <w:vAlign w:val="center"/>
          </w:tcPr>
          <w:p w14:paraId="15185E6C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5BD">
              <w:rPr>
                <w:rFonts w:ascii="Times New Roman" w:hAnsi="Times New Roman" w:cs="Times New Roman"/>
                <w:b/>
              </w:rPr>
              <w:t>Духовно-нравственный</w:t>
            </w:r>
          </w:p>
        </w:tc>
        <w:tc>
          <w:tcPr>
            <w:tcW w:w="3119" w:type="dxa"/>
            <w:gridSpan w:val="3"/>
            <w:vAlign w:val="center"/>
          </w:tcPr>
          <w:p w14:paraId="62EB1FC9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5BD">
              <w:rPr>
                <w:rFonts w:ascii="Times New Roman" w:hAnsi="Times New Roman" w:cs="Times New Roman"/>
                <w:b/>
              </w:rPr>
              <w:t>Эмоционально-эстетический</w:t>
            </w:r>
          </w:p>
        </w:tc>
        <w:tc>
          <w:tcPr>
            <w:tcW w:w="2552" w:type="dxa"/>
            <w:gridSpan w:val="3"/>
            <w:vAlign w:val="center"/>
          </w:tcPr>
          <w:p w14:paraId="712F57F4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5BD">
              <w:rPr>
                <w:rFonts w:ascii="Times New Roman" w:hAnsi="Times New Roman" w:cs="Times New Roman"/>
                <w:b/>
              </w:rPr>
              <w:t>Физиологический</w:t>
            </w:r>
          </w:p>
        </w:tc>
      </w:tr>
      <w:tr w:rsidR="00F70DDB" w:rsidRPr="00D531C2" w14:paraId="7EC4CF4A" w14:textId="77777777" w:rsidTr="006825BD">
        <w:trPr>
          <w:trHeight w:val="397"/>
        </w:trPr>
        <w:tc>
          <w:tcPr>
            <w:tcW w:w="8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515AF" w14:textId="77777777" w:rsidR="00F70DDB" w:rsidRPr="00D531C2" w:rsidRDefault="00F70DDB" w:rsidP="001C252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DFDA2CD" w14:textId="77777777" w:rsidR="00F70DDB" w:rsidRPr="00D531C2" w:rsidRDefault="00F70DDB" w:rsidP="001C252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365B9692" w14:textId="77777777" w:rsidR="00F70DDB" w:rsidRPr="00D531C2" w:rsidRDefault="00F70DDB" w:rsidP="001C252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Направленность \ Возраст</w:t>
            </w:r>
          </w:p>
        </w:tc>
        <w:tc>
          <w:tcPr>
            <w:tcW w:w="851" w:type="dxa"/>
            <w:vAlign w:val="center"/>
          </w:tcPr>
          <w:p w14:paraId="72AC41DE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797" w:type="dxa"/>
            <w:vAlign w:val="center"/>
          </w:tcPr>
          <w:p w14:paraId="5567D1E4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840" w:type="dxa"/>
            <w:vAlign w:val="center"/>
          </w:tcPr>
          <w:p w14:paraId="0AEBF591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770" w:type="dxa"/>
            <w:gridSpan w:val="2"/>
            <w:vAlign w:val="center"/>
          </w:tcPr>
          <w:p w14:paraId="19387812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918" w:type="dxa"/>
            <w:vAlign w:val="center"/>
          </w:tcPr>
          <w:p w14:paraId="26630D74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926" w:type="dxa"/>
            <w:vAlign w:val="center"/>
          </w:tcPr>
          <w:p w14:paraId="4107D67C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993" w:type="dxa"/>
            <w:vAlign w:val="center"/>
          </w:tcPr>
          <w:p w14:paraId="64BC277D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1134" w:type="dxa"/>
            <w:vAlign w:val="center"/>
          </w:tcPr>
          <w:p w14:paraId="2143DB73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992" w:type="dxa"/>
            <w:vAlign w:val="center"/>
          </w:tcPr>
          <w:p w14:paraId="434699FA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818" w:type="dxa"/>
            <w:vAlign w:val="center"/>
          </w:tcPr>
          <w:p w14:paraId="068DE570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787" w:type="dxa"/>
            <w:vAlign w:val="center"/>
          </w:tcPr>
          <w:p w14:paraId="0CA7B675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947" w:type="dxa"/>
            <w:vAlign w:val="center"/>
          </w:tcPr>
          <w:p w14:paraId="190F65E5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</w:tr>
      <w:tr w:rsidR="00075E2D" w:rsidRPr="00D531C2" w14:paraId="507A15E0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514690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C0CE5BE" w14:textId="77777777" w:rsidR="00075E2D" w:rsidRPr="00D531C2" w:rsidRDefault="00075E2D" w:rsidP="00075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25D6854A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Научно-технические</w:t>
            </w:r>
          </w:p>
        </w:tc>
        <w:tc>
          <w:tcPr>
            <w:tcW w:w="851" w:type="dxa"/>
            <w:vAlign w:val="center"/>
          </w:tcPr>
          <w:p w14:paraId="31C42480" w14:textId="7667B72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  <w:vAlign w:val="center"/>
          </w:tcPr>
          <w:p w14:paraId="4CB91A51" w14:textId="03EA4C7B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vAlign w:val="center"/>
          </w:tcPr>
          <w:p w14:paraId="74336AC4" w14:textId="4E84C128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gridSpan w:val="2"/>
            <w:vAlign w:val="center"/>
          </w:tcPr>
          <w:p w14:paraId="7393DD22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14:paraId="0A974BFA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694A7B94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973BAB9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7CF42DF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5451B90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473F1FC8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14:paraId="5BB30589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14:paraId="7DE8365A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</w:tr>
      <w:tr w:rsidR="00075E2D" w:rsidRPr="00D531C2" w14:paraId="11DA4A62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A623E3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EBBC2C9" w14:textId="77777777" w:rsidR="00075E2D" w:rsidRPr="00D531C2" w:rsidRDefault="00075E2D" w:rsidP="00075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642C74A8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Естественно-научные</w:t>
            </w:r>
          </w:p>
        </w:tc>
        <w:tc>
          <w:tcPr>
            <w:tcW w:w="851" w:type="dxa"/>
            <w:vAlign w:val="center"/>
          </w:tcPr>
          <w:p w14:paraId="1884307E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224514FC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4F42DEC3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368C92A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14:paraId="75FA206E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17BB0371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C7FB3AE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A1D0BCD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75A9F66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4AA1E36C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14:paraId="3F9E7822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14:paraId="3D737849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</w:tr>
      <w:tr w:rsidR="00075E2D" w:rsidRPr="00D531C2" w14:paraId="17877853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645E79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B895618" w14:textId="77777777" w:rsidR="00075E2D" w:rsidRPr="00D531C2" w:rsidRDefault="00075E2D" w:rsidP="00075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0EB8C697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Художественно-эстетические</w:t>
            </w:r>
          </w:p>
        </w:tc>
        <w:tc>
          <w:tcPr>
            <w:tcW w:w="851" w:type="dxa"/>
            <w:vAlign w:val="center"/>
          </w:tcPr>
          <w:p w14:paraId="61A749AC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69C23BE0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5B7FEBE5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589A321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14:paraId="1C441B42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7BD66686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B2821AE" w14:textId="000D4D4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7DA10BEA" w14:textId="195A5E48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26530C04" w14:textId="3ADFC08E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vAlign w:val="center"/>
          </w:tcPr>
          <w:p w14:paraId="5B00C09B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14:paraId="46E9DB44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14:paraId="148D9B32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</w:tr>
      <w:tr w:rsidR="00075E2D" w:rsidRPr="00D531C2" w14:paraId="0AD9D5AE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FD39B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705B7C7" w14:textId="77777777" w:rsidR="00075E2D" w:rsidRPr="00D531C2" w:rsidRDefault="00075E2D" w:rsidP="00075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168184B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Социально-гуманитарные</w:t>
            </w:r>
          </w:p>
        </w:tc>
        <w:tc>
          <w:tcPr>
            <w:tcW w:w="851" w:type="dxa"/>
            <w:vAlign w:val="center"/>
          </w:tcPr>
          <w:p w14:paraId="4178EEA1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57677A37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37C8871E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22F45C66" w14:textId="1EA0A071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vAlign w:val="center"/>
          </w:tcPr>
          <w:p w14:paraId="13896802" w14:textId="1337D124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1967DBFC" w14:textId="5F5F0D7F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406F226C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28854D7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32B7A25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75F9C691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14:paraId="0A439374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14:paraId="5D7C7679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</w:tr>
      <w:tr w:rsidR="00075E2D" w:rsidRPr="00D531C2" w14:paraId="5B1F3495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71FE4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ABF6A0E" w14:textId="77777777" w:rsidR="00075E2D" w:rsidRPr="00D531C2" w:rsidRDefault="00075E2D" w:rsidP="00075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1C54A16F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Туристско-краеведческие</w:t>
            </w:r>
          </w:p>
        </w:tc>
        <w:tc>
          <w:tcPr>
            <w:tcW w:w="851" w:type="dxa"/>
            <w:vAlign w:val="center"/>
          </w:tcPr>
          <w:p w14:paraId="75C1ED06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2BAEE6E2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6FDC2E8F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6CF32892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14:paraId="4768565C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08C5E1DD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A7697FB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B1309B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2A27B89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2E69E65A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14:paraId="2FB6CB4A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14:paraId="12A19008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</w:tr>
      <w:tr w:rsidR="00075E2D" w:rsidRPr="00D531C2" w14:paraId="40DF901F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12260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00AC72" w14:textId="77777777" w:rsidR="00075E2D" w:rsidRPr="00D531C2" w:rsidRDefault="00075E2D" w:rsidP="00075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1BE456A6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Физкультурно-спортивные</w:t>
            </w:r>
          </w:p>
        </w:tc>
        <w:tc>
          <w:tcPr>
            <w:tcW w:w="851" w:type="dxa"/>
            <w:vAlign w:val="center"/>
          </w:tcPr>
          <w:p w14:paraId="21DCF1DA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3436FFFA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3D06F41C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4ECFAB4A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14:paraId="0FEB1CEA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49C0E71E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86F46E3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FF35E7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C3A4AC" w14:textId="77777777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28915ECF" w14:textId="272C4CE0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  <w:vAlign w:val="center"/>
          </w:tcPr>
          <w:p w14:paraId="6BEEFCA5" w14:textId="698E02A4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14:paraId="4A5F30CA" w14:textId="0808428C" w:rsidR="00075E2D" w:rsidRPr="00D531C2" w:rsidRDefault="00075E2D" w:rsidP="00075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5BA8CDD3" w14:textId="77777777" w:rsidR="00F70DDB" w:rsidRPr="00634579" w:rsidRDefault="00F70DDB" w:rsidP="00F70DDB">
      <w:pPr>
        <w:spacing w:after="0" w:line="240" w:lineRule="auto"/>
        <w:ind w:left="1418"/>
        <w:rPr>
          <w:i/>
          <w:sz w:val="24"/>
          <w:szCs w:val="24"/>
        </w:rPr>
      </w:pPr>
      <w:r w:rsidRPr="00634579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>аспект развития отражён в целях и ожидаемых образовательных результатах</w:t>
      </w:r>
    </w:p>
    <w:p w14:paraId="0F6EFD9A" w14:textId="77777777" w:rsidR="00A971FC" w:rsidRDefault="00A971FC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 w:type="page"/>
      </w:r>
    </w:p>
    <w:p w14:paraId="46849F80" w14:textId="76FA8D4B" w:rsidR="00A971FC" w:rsidRDefault="00A971FC" w:rsidP="00F70DDB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Ключевые 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приоритетные для 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6109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 w:rsidR="006109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учебного года </w:t>
      </w:r>
      <w:r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результаты дополнительного образования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характеристика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достижения</w:t>
      </w:r>
      <w:r w:rsidR="00FB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(1.6)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50B6824" w14:textId="5372ABF9" w:rsidR="00075E2D" w:rsidRDefault="00075E2D" w:rsidP="00075E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8"/>
        <w:tblW w:w="1530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  <w:gridCol w:w="5670"/>
      </w:tblGrid>
      <w:tr w:rsidR="00075E2D" w:rsidRPr="004026CE" w14:paraId="7182311A" w14:textId="77777777" w:rsidTr="00EA334F">
        <w:tc>
          <w:tcPr>
            <w:tcW w:w="3969" w:type="dxa"/>
            <w:shd w:val="clear" w:color="auto" w:fill="BFBFBF" w:themeFill="background1" w:themeFillShade="BF"/>
          </w:tcPr>
          <w:p w14:paraId="19BEA0D6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Дети с 7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лет до 9 лет</w:t>
            </w:r>
          </w:p>
        </w:tc>
        <w:tc>
          <w:tcPr>
            <w:tcW w:w="11340" w:type="dxa"/>
            <w:gridSpan w:val="2"/>
            <w:shd w:val="clear" w:color="auto" w:fill="BFBFBF" w:themeFill="background1" w:themeFillShade="BF"/>
          </w:tcPr>
          <w:p w14:paraId="412CDF60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075E2D" w:rsidRPr="004026CE" w14:paraId="0F6F510A" w14:textId="77777777" w:rsidTr="00EA334F">
        <w:tc>
          <w:tcPr>
            <w:tcW w:w="3969" w:type="dxa"/>
          </w:tcPr>
          <w:p w14:paraId="2AA29A5F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B0905F4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64363A81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075E2D" w:rsidRPr="004026CE" w14:paraId="0C614969" w14:textId="77777777" w:rsidTr="00EA334F">
        <w:tc>
          <w:tcPr>
            <w:tcW w:w="3969" w:type="dxa"/>
            <w:tcBorders>
              <w:bottom w:val="nil"/>
            </w:tcBorders>
          </w:tcPr>
          <w:p w14:paraId="3C84AEDF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Pr="00B327C9">
              <w:rPr>
                <w:rFonts w:ascii="Times New Roman" w:hAnsi="Times New Roman" w:cs="Times New Roman"/>
              </w:rPr>
              <w:t xml:space="preserve"> познавательная активность</w:t>
            </w:r>
          </w:p>
          <w:p w14:paraId="49356A5E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Pr="00B327C9">
              <w:rPr>
                <w:rFonts w:ascii="Times New Roman" w:hAnsi="Times New Roman" w:cs="Times New Roman"/>
              </w:rPr>
              <w:t xml:space="preserve"> стремление добиться поставленных задач</w:t>
            </w:r>
          </w:p>
          <w:p w14:paraId="213E6B52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Pr="00B327C9">
              <w:rPr>
                <w:rFonts w:ascii="Times New Roman" w:hAnsi="Times New Roman" w:cs="Times New Roman"/>
              </w:rPr>
              <w:t xml:space="preserve"> уважающий и принимающий ценности семьи и общества</w:t>
            </w:r>
          </w:p>
        </w:tc>
        <w:tc>
          <w:tcPr>
            <w:tcW w:w="5670" w:type="dxa"/>
            <w:tcBorders>
              <w:bottom w:val="nil"/>
            </w:tcBorders>
          </w:tcPr>
          <w:p w14:paraId="72A7F417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Личностные качества сформированы у большей части детей. </w:t>
            </w:r>
          </w:p>
          <w:p w14:paraId="304C0540" w14:textId="40A40AFC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Разработаны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новые формы и способы, обеспечивающие становление качеств и умений, в том числе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частично 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дистанционно</w:t>
            </w:r>
          </w:p>
        </w:tc>
        <w:tc>
          <w:tcPr>
            <w:tcW w:w="5670" w:type="dxa"/>
            <w:tcBorders>
              <w:bottom w:val="nil"/>
            </w:tcBorders>
          </w:tcPr>
          <w:p w14:paraId="6F723B7E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Приоритет в деятельности педагогов по формированию предметных результатов над личностными</w:t>
            </w:r>
          </w:p>
        </w:tc>
      </w:tr>
      <w:tr w:rsidR="00075E2D" w:rsidRPr="004026CE" w14:paraId="58BFA8EF" w14:textId="77777777" w:rsidTr="00EA334F">
        <w:tc>
          <w:tcPr>
            <w:tcW w:w="3969" w:type="dxa"/>
            <w:tcBorders>
              <w:top w:val="nil"/>
            </w:tcBorders>
          </w:tcPr>
          <w:p w14:paraId="0B4A05B5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31C9ABF3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20D64FC9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75E2D" w:rsidRPr="004026CE" w14:paraId="39F451EB" w14:textId="77777777" w:rsidTr="00EA334F">
        <w:tc>
          <w:tcPr>
            <w:tcW w:w="3969" w:type="dxa"/>
          </w:tcPr>
          <w:p w14:paraId="4BC0CDA3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способности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E9DC6DF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45E33EFD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075E2D" w:rsidRPr="004026CE" w14:paraId="391D3895" w14:textId="77777777" w:rsidTr="00EA334F">
        <w:tc>
          <w:tcPr>
            <w:tcW w:w="3969" w:type="dxa"/>
            <w:tcBorders>
              <w:bottom w:val="nil"/>
            </w:tcBorders>
          </w:tcPr>
          <w:p w14:paraId="6CF76E53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Pr="00B327C9">
              <w:rPr>
                <w:rFonts w:ascii="Times New Roman" w:hAnsi="Times New Roman" w:cs="Times New Roman"/>
              </w:rPr>
              <w:t xml:space="preserve"> умение задать вопрос</w:t>
            </w:r>
          </w:p>
          <w:p w14:paraId="6B504AB4" w14:textId="77777777" w:rsidR="00075E2D" w:rsidRPr="00B327C9" w:rsidRDefault="00075E2D" w:rsidP="00EA334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2.</w:t>
            </w:r>
            <w:r w:rsidRPr="00B327C9">
              <w:rPr>
                <w:rFonts w:ascii="Times New Roman" w:hAnsi="Times New Roman" w:cs="Times New Roman"/>
                <w:sz w:val="22"/>
                <w:szCs w:val="22"/>
              </w:rPr>
              <w:t xml:space="preserve"> умение взаимодействовать с окружающим миром,</w:t>
            </w:r>
          </w:p>
          <w:p w14:paraId="024ED29B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Pr="00B327C9">
              <w:rPr>
                <w:rFonts w:ascii="Times New Roman" w:hAnsi="Times New Roman" w:cs="Times New Roman"/>
              </w:rPr>
              <w:t xml:space="preserve"> умение высказывать свою точку зрения, доброжелательно относиться к собеседнику, слышать и слушать других</w:t>
            </w:r>
          </w:p>
        </w:tc>
        <w:tc>
          <w:tcPr>
            <w:tcW w:w="5670" w:type="dxa"/>
            <w:tcBorders>
              <w:bottom w:val="nil"/>
            </w:tcBorders>
          </w:tcPr>
          <w:p w14:paraId="24F2377D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Умения и способности сформированы у большей части детей. </w:t>
            </w:r>
          </w:p>
          <w:p w14:paraId="7B476C35" w14:textId="55E40299" w:rsidR="00075E2D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Разработаны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новые формы и способы, обеспечивающие становление качеств и умений, в том числе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частично 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дистанционно</w:t>
            </w:r>
          </w:p>
          <w:p w14:paraId="7E0F2E21" w14:textId="60417455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Высокая личная мотивация учащихся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доп.образованию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шащкам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йоге, творчеству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, </w:t>
            </w:r>
          </w:p>
        </w:tc>
        <w:tc>
          <w:tcPr>
            <w:tcW w:w="5670" w:type="dxa"/>
            <w:tcBorders>
              <w:bottom w:val="nil"/>
            </w:tcBorders>
          </w:tcPr>
          <w:p w14:paraId="27699203" w14:textId="2700C0BB" w:rsidR="00075E2D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Большая наполняемость групп не позволя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 удерживать фокус индивидуального развития каждого</w:t>
            </w:r>
          </w:p>
          <w:p w14:paraId="181357D5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75E2D" w:rsidRPr="004026CE" w14:paraId="0462216F" w14:textId="77777777" w:rsidTr="00EA334F">
        <w:tc>
          <w:tcPr>
            <w:tcW w:w="3969" w:type="dxa"/>
            <w:shd w:val="clear" w:color="auto" w:fill="BFBFBF" w:themeFill="background1" w:themeFillShade="BF"/>
          </w:tcPr>
          <w:p w14:paraId="31107A6E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Подростки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10 лет до 14 лет</w:t>
            </w:r>
          </w:p>
        </w:tc>
        <w:tc>
          <w:tcPr>
            <w:tcW w:w="11340" w:type="dxa"/>
            <w:gridSpan w:val="2"/>
            <w:shd w:val="clear" w:color="auto" w:fill="BFBFBF" w:themeFill="background1" w:themeFillShade="BF"/>
          </w:tcPr>
          <w:p w14:paraId="6035A0AE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075E2D" w:rsidRPr="004026CE" w14:paraId="12A605AE" w14:textId="77777777" w:rsidTr="00EA334F">
        <w:tc>
          <w:tcPr>
            <w:tcW w:w="3969" w:type="dxa"/>
          </w:tcPr>
          <w:p w14:paraId="43A95A38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52F6E757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6515DC01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075E2D" w:rsidRPr="004026CE" w14:paraId="34424387" w14:textId="77777777" w:rsidTr="00EA334F">
        <w:tc>
          <w:tcPr>
            <w:tcW w:w="3969" w:type="dxa"/>
            <w:tcBorders>
              <w:bottom w:val="nil"/>
            </w:tcBorders>
          </w:tcPr>
          <w:p w14:paraId="0634AC98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Pr="00B327C9">
              <w:rPr>
                <w:rFonts w:ascii="Times New Roman" w:hAnsi="Times New Roman" w:cs="Times New Roman"/>
              </w:rPr>
              <w:t xml:space="preserve"> умение анализировать, синтезировать, работать с различной информацией,</w:t>
            </w:r>
          </w:p>
          <w:p w14:paraId="2DCE0887" w14:textId="77777777" w:rsidR="00075E2D" w:rsidRPr="00B327C9" w:rsidRDefault="00075E2D" w:rsidP="00EA334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2.</w:t>
            </w:r>
            <w:r w:rsidRPr="00B327C9">
              <w:rPr>
                <w:rFonts w:ascii="Times New Roman" w:hAnsi="Times New Roman" w:cs="Times New Roman"/>
                <w:sz w:val="22"/>
                <w:szCs w:val="22"/>
              </w:rPr>
              <w:t xml:space="preserve"> выполняющий правила здорового образа жизни для себя и окружающих,</w:t>
            </w:r>
          </w:p>
          <w:p w14:paraId="5429FD8E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Pr="00B327C9">
              <w:rPr>
                <w:rFonts w:ascii="Times New Roman" w:hAnsi="Times New Roman" w:cs="Times New Roman"/>
              </w:rPr>
              <w:t xml:space="preserve"> 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670" w:type="dxa"/>
            <w:tcBorders>
              <w:bottom w:val="nil"/>
            </w:tcBorders>
          </w:tcPr>
          <w:p w14:paraId="69F11A9B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Личностные качества сформированы у большей части детей. </w:t>
            </w:r>
          </w:p>
          <w:p w14:paraId="6196AD55" w14:textId="4C130103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Разработаны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новые формы и способы, обеспечивающие становление качеств и умений, в том числе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частично 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дистанционно</w:t>
            </w:r>
          </w:p>
        </w:tc>
        <w:tc>
          <w:tcPr>
            <w:tcW w:w="5670" w:type="dxa"/>
            <w:tcBorders>
              <w:bottom w:val="nil"/>
            </w:tcBorders>
          </w:tcPr>
          <w:p w14:paraId="6C848DD6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Приоритет в деятельности педагогов по формированию предметных результатов над личностными</w:t>
            </w:r>
          </w:p>
        </w:tc>
      </w:tr>
      <w:tr w:rsidR="00075E2D" w:rsidRPr="004026CE" w14:paraId="6DAD527A" w14:textId="77777777" w:rsidTr="00EA334F">
        <w:tc>
          <w:tcPr>
            <w:tcW w:w="3969" w:type="dxa"/>
          </w:tcPr>
          <w:p w14:paraId="6D256463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способности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4E891BB5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(не более 3-х)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7CF8BE66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еся 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формировании результата</w:t>
            </w:r>
          </w:p>
        </w:tc>
      </w:tr>
      <w:tr w:rsidR="00075E2D" w:rsidRPr="004026CE" w14:paraId="0DD8E4EC" w14:textId="77777777" w:rsidTr="00EA334F">
        <w:tc>
          <w:tcPr>
            <w:tcW w:w="3969" w:type="dxa"/>
            <w:tcBorders>
              <w:bottom w:val="nil"/>
            </w:tcBorders>
          </w:tcPr>
          <w:p w14:paraId="2D42033D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Pr="00B327C9">
              <w:rPr>
                <w:rFonts w:ascii="Times New Roman" w:hAnsi="Times New Roman" w:cs="Times New Roman"/>
              </w:rPr>
              <w:t xml:space="preserve"> умение общаться с другими людьми, как с личностью, сохраняя </w:t>
            </w:r>
            <w:proofErr w:type="spellStart"/>
            <w:r w:rsidRPr="00B327C9">
              <w:rPr>
                <w:rFonts w:ascii="Times New Roman" w:hAnsi="Times New Roman" w:cs="Times New Roman"/>
              </w:rPr>
              <w:t>положительно</w:t>
            </w:r>
            <w:r w:rsidRPr="00B327C9">
              <w:rPr>
                <w:rFonts w:ascii="Times New Roman" w:hAnsi="Times New Roman" w:cs="Times New Roman"/>
              </w:rPr>
              <w:softHyphen/>
              <w:t>эмоциональный</w:t>
            </w:r>
            <w:proofErr w:type="spellEnd"/>
            <w:r w:rsidRPr="00B327C9">
              <w:rPr>
                <w:rFonts w:ascii="Times New Roman" w:hAnsi="Times New Roman" w:cs="Times New Roman"/>
              </w:rPr>
              <w:t xml:space="preserve"> настрой,</w:t>
            </w:r>
          </w:p>
          <w:p w14:paraId="58830ACF" w14:textId="77777777" w:rsidR="00075E2D" w:rsidRPr="00B327C9" w:rsidRDefault="00075E2D" w:rsidP="00EA334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2.</w:t>
            </w:r>
            <w:r w:rsidRPr="00B327C9">
              <w:rPr>
                <w:rFonts w:ascii="Times New Roman" w:hAnsi="Times New Roman" w:cs="Times New Roman"/>
                <w:sz w:val="22"/>
                <w:szCs w:val="22"/>
              </w:rPr>
              <w:t xml:space="preserve"> освоение социальных ролей, </w:t>
            </w:r>
            <w:r w:rsidRPr="00B327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соответственно возрасту, соотнесение с нормами и правилами общественного поведения,</w:t>
            </w:r>
          </w:p>
          <w:p w14:paraId="36428443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Pr="00B327C9">
              <w:rPr>
                <w:rFonts w:ascii="Times New Roman" w:hAnsi="Times New Roman" w:cs="Times New Roman"/>
              </w:rPr>
              <w:t xml:space="preserve"> стремление к физическому и психологическому здоровью</w:t>
            </w:r>
          </w:p>
        </w:tc>
        <w:tc>
          <w:tcPr>
            <w:tcW w:w="5670" w:type="dxa"/>
            <w:tcBorders>
              <w:bottom w:val="nil"/>
            </w:tcBorders>
          </w:tcPr>
          <w:p w14:paraId="30D8C8BF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 xml:space="preserve">Умения и способности сформированы у большей части детей. </w:t>
            </w:r>
          </w:p>
          <w:p w14:paraId="079A0907" w14:textId="64F847BD" w:rsidR="00075E2D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Разработаны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новые формы и способы, обеспечивающие становление качеств и умений, в том числе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частично 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дистанционно</w:t>
            </w:r>
          </w:p>
          <w:p w14:paraId="3B590984" w14:textId="3202138B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Высокая личная мотивация учащихся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доп.образованию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по творчеству, спорту,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соц.проектированию</w:t>
            </w:r>
            <w:proofErr w:type="spellEnd"/>
          </w:p>
        </w:tc>
        <w:tc>
          <w:tcPr>
            <w:tcW w:w="5670" w:type="dxa"/>
            <w:tcBorders>
              <w:bottom w:val="nil"/>
            </w:tcBorders>
          </w:tcPr>
          <w:p w14:paraId="57AA003D" w14:textId="77777777" w:rsidR="00075E2D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 xml:space="preserve">Невозможность на бесплатной основе удовлетворить потребности в реализации </w:t>
            </w:r>
            <w:r>
              <w:rPr>
                <w:rFonts w:ascii="Times New Roman" w:hAnsi="Times New Roman" w:cs="Times New Roman"/>
              </w:rPr>
              <w:t>н</w:t>
            </w:r>
            <w:r w:rsidRPr="00D531C2">
              <w:rPr>
                <w:rFonts w:ascii="Times New Roman" w:hAnsi="Times New Roman" w:cs="Times New Roman"/>
              </w:rPr>
              <w:t>аучно-техническ</w:t>
            </w:r>
            <w:r>
              <w:rPr>
                <w:rFonts w:ascii="Times New Roman" w:hAnsi="Times New Roman" w:cs="Times New Roman"/>
              </w:rPr>
              <w:t xml:space="preserve">ого направления. </w:t>
            </w:r>
          </w:p>
          <w:p w14:paraId="2FD808DD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75E2D" w:rsidRPr="004026CE" w14:paraId="17F6A934" w14:textId="77777777" w:rsidTr="00EA334F">
        <w:tc>
          <w:tcPr>
            <w:tcW w:w="3969" w:type="dxa"/>
            <w:shd w:val="clear" w:color="auto" w:fill="BFBFBF" w:themeFill="background1" w:themeFillShade="BF"/>
          </w:tcPr>
          <w:p w14:paraId="54D2F505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Молодёжь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15 лет до 17 лет</w:t>
            </w:r>
          </w:p>
        </w:tc>
        <w:tc>
          <w:tcPr>
            <w:tcW w:w="11340" w:type="dxa"/>
            <w:gridSpan w:val="2"/>
            <w:shd w:val="clear" w:color="auto" w:fill="BFBFBF" w:themeFill="background1" w:themeFillShade="BF"/>
          </w:tcPr>
          <w:p w14:paraId="3C0E9F00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075E2D" w:rsidRPr="004026CE" w14:paraId="5DD56ADA" w14:textId="77777777" w:rsidTr="00EA334F">
        <w:tc>
          <w:tcPr>
            <w:tcW w:w="3969" w:type="dxa"/>
          </w:tcPr>
          <w:p w14:paraId="6CC60070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030BACA5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71EAF567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075E2D" w:rsidRPr="004026CE" w14:paraId="6B7EAE4D" w14:textId="77777777" w:rsidTr="00EA334F">
        <w:tc>
          <w:tcPr>
            <w:tcW w:w="3969" w:type="dxa"/>
            <w:tcBorders>
              <w:bottom w:val="nil"/>
            </w:tcBorders>
          </w:tcPr>
          <w:p w14:paraId="5F711678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Pr="00B327C9">
              <w:rPr>
                <w:rFonts w:ascii="Times New Roman" w:hAnsi="Times New Roman" w:cs="Times New Roman"/>
              </w:rPr>
              <w:t xml:space="preserve"> -свободная личность в выборе (мнений, позиций, образа жизни), признающая при этом моральные и юридические законы страны, общества, человечества, уважающая свободу выбора и права других людей, - гражданин, патриот, уважающий права, свободу и обязанности человека (сформированная позиция)</w:t>
            </w:r>
          </w:p>
          <w:p w14:paraId="1077DB4E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Pr="00B327C9">
              <w:rPr>
                <w:rFonts w:ascii="Times New Roman" w:hAnsi="Times New Roman" w:cs="Times New Roman"/>
              </w:rPr>
              <w:t xml:space="preserve"> коммуникабельность</w:t>
            </w:r>
          </w:p>
        </w:tc>
        <w:tc>
          <w:tcPr>
            <w:tcW w:w="5670" w:type="dxa"/>
            <w:tcBorders>
              <w:bottom w:val="nil"/>
            </w:tcBorders>
          </w:tcPr>
          <w:p w14:paraId="6124ED6A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Личностные качества сформированы у большей части детей. </w:t>
            </w:r>
          </w:p>
          <w:p w14:paraId="60B4F08B" w14:textId="6E362B52" w:rsidR="00075E2D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Разработаны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новые формы и способы, обеспечивающие становление качеств и умений, в том числе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частично 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дистанционно</w:t>
            </w:r>
          </w:p>
          <w:p w14:paraId="187CFA10" w14:textId="77777777" w:rsidR="00075E2D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D91EB11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31F3A7F2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Приоритет в деятельности педагогов по формированию предметных результатов над личностными</w:t>
            </w:r>
          </w:p>
        </w:tc>
      </w:tr>
      <w:tr w:rsidR="00075E2D" w:rsidRPr="004026CE" w14:paraId="40BC2BC5" w14:textId="77777777" w:rsidTr="00EA334F">
        <w:tc>
          <w:tcPr>
            <w:tcW w:w="3969" w:type="dxa"/>
            <w:tcBorders>
              <w:bottom w:val="single" w:sz="4" w:space="0" w:color="auto"/>
            </w:tcBorders>
          </w:tcPr>
          <w:p w14:paraId="75F1B36F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способности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более 3-х)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47DA614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35937BC" w14:textId="77777777" w:rsidR="00075E2D" w:rsidRPr="004026CE" w:rsidRDefault="00075E2D" w:rsidP="00EA33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075E2D" w:rsidRPr="004026CE" w14:paraId="38557018" w14:textId="77777777" w:rsidTr="00EA334F">
        <w:tc>
          <w:tcPr>
            <w:tcW w:w="3969" w:type="dxa"/>
            <w:tcBorders>
              <w:bottom w:val="single" w:sz="4" w:space="0" w:color="auto"/>
            </w:tcBorders>
          </w:tcPr>
          <w:p w14:paraId="0DE803CE" w14:textId="77777777" w:rsidR="00075E2D" w:rsidRPr="00B327C9" w:rsidRDefault="00075E2D" w:rsidP="00EA334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ru-RU"/>
              </w:rPr>
              <w:t>1.</w:t>
            </w:r>
            <w:r w:rsidRPr="00B327C9">
              <w:rPr>
                <w:rFonts w:ascii="Times New Roman" w:hAnsi="Times New Roman" w:cs="Times New Roman"/>
                <w:sz w:val="22"/>
                <w:szCs w:val="22"/>
              </w:rPr>
              <w:t xml:space="preserve"> -умение пла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нировать и осуществлять тайминг</w:t>
            </w:r>
          </w:p>
          <w:p w14:paraId="18E6A425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Pr="00B327C9">
              <w:rPr>
                <w:rFonts w:ascii="Times New Roman" w:hAnsi="Times New Roman" w:cs="Times New Roman"/>
              </w:rPr>
              <w:t xml:space="preserve"> -умение ставить проблему, анализировать промежуточные и итоговые результаты, планировать задачи по ее решению</w:t>
            </w:r>
          </w:p>
          <w:p w14:paraId="6333DCA8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Pr="00B327C9">
              <w:rPr>
                <w:rFonts w:ascii="Times New Roman" w:hAnsi="Times New Roman" w:cs="Times New Roman"/>
              </w:rPr>
              <w:t xml:space="preserve"> -умение совершать осознанный выбор, в том числе и своей будущей профессиональной деятельности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7A5023B" w14:textId="77777777" w:rsidR="00075E2D" w:rsidRPr="00B327C9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Умения и способности сформированы у большей части детей. </w:t>
            </w:r>
          </w:p>
          <w:p w14:paraId="70536C2B" w14:textId="6D2AD032" w:rsidR="00075E2D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Разработаны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новые формы и способы, обеспечивающие становление качеств и умений, в том числе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частично </w:t>
            </w:r>
            <w:r w:rsidRPr="00B327C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дистанционно</w:t>
            </w:r>
          </w:p>
          <w:p w14:paraId="4B69AC8D" w14:textId="1D182068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Высокая личная мотивация учащихся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доп.образованию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по творчеству, спорту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соц.проектированию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DE88625" w14:textId="77777777" w:rsidR="00075E2D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Невозможность на бесплатной основе удовлетворить потребности в реализации </w:t>
            </w:r>
            <w:r>
              <w:rPr>
                <w:rFonts w:ascii="Times New Roman" w:hAnsi="Times New Roman" w:cs="Times New Roman"/>
              </w:rPr>
              <w:t>н</w:t>
            </w:r>
            <w:r w:rsidRPr="00D531C2">
              <w:rPr>
                <w:rFonts w:ascii="Times New Roman" w:hAnsi="Times New Roman" w:cs="Times New Roman"/>
              </w:rPr>
              <w:t>аучно-техническ</w:t>
            </w:r>
            <w:r>
              <w:rPr>
                <w:rFonts w:ascii="Times New Roman" w:hAnsi="Times New Roman" w:cs="Times New Roman"/>
              </w:rPr>
              <w:t>ого направления.</w:t>
            </w:r>
          </w:p>
          <w:p w14:paraId="2C6EF90F" w14:textId="77777777" w:rsidR="00075E2D" w:rsidRPr="004026CE" w:rsidRDefault="00075E2D" w:rsidP="00EA334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713C5D86" w14:textId="33DCD75D" w:rsidR="00075E2D" w:rsidRDefault="00075E2D" w:rsidP="00075E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A3EE407" w14:textId="77777777" w:rsidR="00075E2D" w:rsidRPr="00075E2D" w:rsidRDefault="00075E2D" w:rsidP="00075E2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CB0E7A1" w14:textId="77777777" w:rsidR="00A971FC" w:rsidRDefault="00A971FC" w:rsidP="00A971FC">
      <w:pPr>
        <w:spacing w:after="0" w:line="240" w:lineRule="auto"/>
      </w:pPr>
      <w:r>
        <w:br w:type="page"/>
      </w:r>
    </w:p>
    <w:p w14:paraId="337A05B2" w14:textId="77777777" w:rsidR="00A971FC" w:rsidRPr="00D531C2" w:rsidRDefault="00A971FC" w:rsidP="00A971FC">
      <w:pPr>
        <w:rPr>
          <w:sz w:val="24"/>
          <w:szCs w:val="24"/>
        </w:rPr>
      </w:pPr>
    </w:p>
    <w:p w14:paraId="1B8FA050" w14:textId="7C9B8F98" w:rsidR="00723AB8" w:rsidRPr="00FB6694" w:rsidRDefault="00723AB8" w:rsidP="00F70DDB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Проявле</w:t>
      </w:r>
      <w:r w:rsidR="003A24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FB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инициативно-ответственного действия как проверка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формируемых качеств и умений</w:t>
      </w:r>
      <w:r w:rsidR="00FB669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FB6694" w:rsidRPr="00FB66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(1.7.1)</w:t>
      </w: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6658"/>
        <w:gridCol w:w="1418"/>
        <w:gridCol w:w="1418"/>
        <w:gridCol w:w="1700"/>
        <w:gridCol w:w="4110"/>
      </w:tblGrid>
      <w:tr w:rsidR="00723AB8" w:rsidRPr="00B13AB9" w14:paraId="652FE15C" w14:textId="77777777" w:rsidTr="003A244B">
        <w:tc>
          <w:tcPr>
            <w:tcW w:w="6658" w:type="dxa"/>
            <w:vMerge w:val="restart"/>
            <w:vAlign w:val="center"/>
          </w:tcPr>
          <w:p w14:paraId="7433EE63" w14:textId="77206C5A" w:rsidR="00723AB8" w:rsidRPr="00B13AB9" w:rsidRDefault="006E0B4E" w:rsidP="006E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раткое описание </w:t>
            </w:r>
            <w:r w:rsidR="00723AB8"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0374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осуществлённ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003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244B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</w:t>
            </w:r>
            <w:r w:rsidR="003A244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формируемых качеств и умений</w:t>
            </w:r>
            <w:r w:rsidR="00723AB8"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3AB8" w:rsidRPr="006E0B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0B4E">
              <w:rPr>
                <w:rFonts w:ascii="Times New Roman" w:hAnsi="Times New Roman" w:cs="Times New Roman"/>
                <w:sz w:val="24"/>
                <w:szCs w:val="24"/>
              </w:rPr>
              <w:t>не более 3-х</w:t>
            </w:r>
            <w:r w:rsidR="00723AB8" w:rsidRPr="006E0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3"/>
            <w:vAlign w:val="center"/>
          </w:tcPr>
          <w:p w14:paraId="559686BD" w14:textId="407A7849" w:rsidR="00723AB8" w:rsidRPr="00B13AB9" w:rsidRDefault="00723AB8" w:rsidP="00003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003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инициативных </w:t>
            </w: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</w:t>
            </w:r>
          </w:p>
        </w:tc>
        <w:tc>
          <w:tcPr>
            <w:tcW w:w="4110" w:type="dxa"/>
            <w:vMerge w:val="restart"/>
            <w:vAlign w:val="center"/>
          </w:tcPr>
          <w:p w14:paraId="0ABBE43E" w14:textId="3EB86E2B" w:rsidR="00723AB8" w:rsidRPr="00B13AB9" w:rsidRDefault="00723AB8" w:rsidP="00B13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>Проявившиеся качества и умения</w:t>
            </w:r>
          </w:p>
        </w:tc>
      </w:tr>
      <w:tr w:rsidR="00723AB8" w:rsidRPr="00B13AB9" w14:paraId="18550A51" w14:textId="77777777" w:rsidTr="003A244B">
        <w:tc>
          <w:tcPr>
            <w:tcW w:w="6658" w:type="dxa"/>
            <w:vMerge/>
            <w:vAlign w:val="center"/>
          </w:tcPr>
          <w:p w14:paraId="78E56128" w14:textId="77777777" w:rsidR="00723AB8" w:rsidRPr="00B13AB9" w:rsidRDefault="0072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CD3A76" w14:textId="250CE440" w:rsidR="00723AB8" w:rsidRPr="00B13AB9" w:rsidRDefault="00723AB8" w:rsidP="00723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</w:tc>
        <w:tc>
          <w:tcPr>
            <w:tcW w:w="1418" w:type="dxa"/>
            <w:vAlign w:val="center"/>
          </w:tcPr>
          <w:p w14:paraId="66488F51" w14:textId="7A9D2158" w:rsidR="00723AB8" w:rsidRPr="00B13AB9" w:rsidRDefault="00723AB8" w:rsidP="00723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>10-14 лет</w:t>
            </w:r>
          </w:p>
        </w:tc>
        <w:tc>
          <w:tcPr>
            <w:tcW w:w="1700" w:type="dxa"/>
            <w:vAlign w:val="center"/>
          </w:tcPr>
          <w:p w14:paraId="08AEF716" w14:textId="791532B6" w:rsidR="00723AB8" w:rsidRPr="00B13AB9" w:rsidRDefault="00723AB8" w:rsidP="00723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B9">
              <w:rPr>
                <w:rFonts w:ascii="Times New Roman" w:hAnsi="Times New Roman" w:cs="Times New Roman"/>
                <w:b/>
                <w:sz w:val="24"/>
                <w:szCs w:val="24"/>
              </w:rPr>
              <w:t>15-17 лет</w:t>
            </w:r>
          </w:p>
        </w:tc>
        <w:tc>
          <w:tcPr>
            <w:tcW w:w="4110" w:type="dxa"/>
            <w:vMerge/>
            <w:vAlign w:val="center"/>
          </w:tcPr>
          <w:p w14:paraId="3B49C69B" w14:textId="77777777" w:rsidR="00723AB8" w:rsidRPr="00B13AB9" w:rsidRDefault="0072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2D" w:rsidRPr="00B13AB9" w14:paraId="59B958AF" w14:textId="77777777" w:rsidTr="00206723">
        <w:trPr>
          <w:trHeight w:val="960"/>
        </w:trPr>
        <w:tc>
          <w:tcPr>
            <w:tcW w:w="6658" w:type="dxa"/>
          </w:tcPr>
          <w:p w14:paraId="11798F62" w14:textId="7F4609CC" w:rsidR="00075E2D" w:rsidRPr="00B13AB9" w:rsidRDefault="00075E2D" w:rsidP="000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возможностей» - исследовательский модуль в 1-8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–исследовательский модуль в 9-10 классах</w:t>
            </w:r>
          </w:p>
        </w:tc>
        <w:tc>
          <w:tcPr>
            <w:tcW w:w="1418" w:type="dxa"/>
          </w:tcPr>
          <w:p w14:paraId="7F7E60CA" w14:textId="551DFFCA" w:rsidR="00075E2D" w:rsidRPr="00B13AB9" w:rsidRDefault="00075E2D" w:rsidP="0007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14:paraId="2E541C72" w14:textId="6E21EF60" w:rsidR="00075E2D" w:rsidRPr="00B13AB9" w:rsidRDefault="00075E2D" w:rsidP="0007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700" w:type="dxa"/>
          </w:tcPr>
          <w:p w14:paraId="6BD40D04" w14:textId="024424CB" w:rsidR="00075E2D" w:rsidRPr="00B13AB9" w:rsidRDefault="00C5478A" w:rsidP="00075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110" w:type="dxa"/>
          </w:tcPr>
          <w:p w14:paraId="410436DB" w14:textId="26CED390" w:rsidR="00075E2D" w:rsidRPr="00B13AB9" w:rsidRDefault="00075E2D" w:rsidP="0007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D90DF" w14:textId="77777777" w:rsidR="00723AB8" w:rsidRPr="00B13AB9" w:rsidRDefault="00723AB8">
      <w:pPr>
        <w:rPr>
          <w:rFonts w:ascii="Times New Roman" w:hAnsi="Times New Roman" w:cs="Times New Roman"/>
          <w:sz w:val="24"/>
          <w:szCs w:val="24"/>
        </w:rPr>
      </w:pPr>
    </w:p>
    <w:sectPr w:rsidR="00723AB8" w:rsidRPr="00B13AB9" w:rsidSect="001821C4">
      <w:headerReference w:type="default" r:id="rId7"/>
      <w:footerReference w:type="default" r:id="rId8"/>
      <w:pgSz w:w="16838" w:h="11906" w:orient="landscape"/>
      <w:pgMar w:top="993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5F1FA" w14:textId="77777777" w:rsidR="00A8256D" w:rsidRDefault="00A8256D" w:rsidP="00594E86">
      <w:pPr>
        <w:spacing w:after="0" w:line="240" w:lineRule="auto"/>
      </w:pPr>
      <w:r>
        <w:separator/>
      </w:r>
    </w:p>
  </w:endnote>
  <w:endnote w:type="continuationSeparator" w:id="0">
    <w:p w14:paraId="4827C610" w14:textId="77777777" w:rsidR="00A8256D" w:rsidRDefault="00A8256D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3984876"/>
      <w:docPartObj>
        <w:docPartGallery w:val="Page Numbers (Bottom of Page)"/>
        <w:docPartUnique/>
      </w:docPartObj>
    </w:sdtPr>
    <w:sdtEndPr/>
    <w:sdtContent>
      <w:p w14:paraId="563706A8" w14:textId="77777777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5B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2FB61" w14:textId="77777777" w:rsidR="00A8256D" w:rsidRDefault="00A8256D" w:rsidP="00594E86">
      <w:pPr>
        <w:spacing w:after="0" w:line="240" w:lineRule="auto"/>
      </w:pPr>
      <w:r>
        <w:separator/>
      </w:r>
    </w:p>
  </w:footnote>
  <w:footnote w:type="continuationSeparator" w:id="0">
    <w:p w14:paraId="7E0B31F4" w14:textId="77777777" w:rsidR="00A8256D" w:rsidRDefault="00A8256D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276A1" w14:textId="6686CED8" w:rsidR="00EA4B83" w:rsidRDefault="00224388" w:rsidP="00224388">
    <w:pPr>
      <w:pStyle w:val="a3"/>
      <w:rPr>
        <w:rFonts w:ascii="Times New Roman" w:hAnsi="Times New Roman" w:cs="Times New Roman"/>
        <w:bCs/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>
      <w:rPr>
        <w:rFonts w:ascii="Times New Roman" w:hAnsi="Times New Roman" w:cs="Times New Roman"/>
        <w:b/>
        <w:sz w:val="24"/>
        <w:szCs w:val="24"/>
      </w:rPr>
      <w:t>ОУ</w:t>
    </w:r>
    <w:r w:rsidRPr="002D1DE2">
      <w:rPr>
        <w:rFonts w:ascii="Times New Roman" w:hAnsi="Times New Roman" w:cs="Times New Roman"/>
        <w:b/>
        <w:sz w:val="24"/>
        <w:szCs w:val="24"/>
      </w:rPr>
      <w:t>-</w:t>
    </w:r>
    <w:r w:rsidR="00A971FC">
      <w:rPr>
        <w:rFonts w:ascii="Times New Roman" w:hAnsi="Times New Roman" w:cs="Times New Roman"/>
        <w:b/>
        <w:sz w:val="24"/>
        <w:szCs w:val="24"/>
      </w:rPr>
      <w:t>И</w:t>
    </w:r>
    <w:r w:rsidR="00F9402C">
      <w:rPr>
        <w:rFonts w:ascii="Times New Roman" w:hAnsi="Times New Roman" w:cs="Times New Roman"/>
        <w:b/>
        <w:sz w:val="24"/>
        <w:szCs w:val="24"/>
      </w:rPr>
      <w:t>Д</w:t>
    </w:r>
    <w:r w:rsidR="00A971FC">
      <w:rPr>
        <w:rFonts w:ascii="Times New Roman" w:hAnsi="Times New Roman" w:cs="Times New Roman"/>
        <w:b/>
        <w:sz w:val="24"/>
        <w:szCs w:val="24"/>
      </w:rPr>
      <w:t>О</w:t>
    </w:r>
    <w:r w:rsidRPr="00525ABF"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</w:rPr>
      <w:t>п</w:t>
    </w:r>
    <w:r w:rsidRPr="00525ABF">
      <w:rPr>
        <w:rFonts w:ascii="Times New Roman" w:hAnsi="Times New Roman" w:cs="Times New Roman"/>
        <w:bCs/>
        <w:sz w:val="24"/>
        <w:szCs w:val="24"/>
      </w:rPr>
      <w:t>о</w:t>
    </w:r>
    <w:r>
      <w:rPr>
        <w:rFonts w:ascii="Times New Roman" w:hAnsi="Times New Roman" w:cs="Times New Roman"/>
        <w:bCs/>
        <w:sz w:val="24"/>
        <w:szCs w:val="24"/>
      </w:rPr>
      <w:t xml:space="preserve"> и</w:t>
    </w:r>
    <w:r w:rsidRPr="00525ABF">
      <w:rPr>
        <w:rFonts w:ascii="Times New Roman" w:hAnsi="Times New Roman" w:cs="Times New Roman"/>
        <w:bCs/>
        <w:sz w:val="24"/>
        <w:szCs w:val="24"/>
      </w:rPr>
      <w:t>т</w:t>
    </w:r>
    <w:r>
      <w:rPr>
        <w:rFonts w:ascii="Times New Roman" w:hAnsi="Times New Roman" w:cs="Times New Roman"/>
        <w:bCs/>
        <w:sz w:val="24"/>
        <w:szCs w:val="24"/>
      </w:rPr>
      <w:t>огам целенаправленного формирования качеств и умений</w:t>
    </w:r>
    <w:r w:rsidR="00585FE1">
      <w:rPr>
        <w:rFonts w:ascii="Times New Roman" w:hAnsi="Times New Roman" w:cs="Times New Roman"/>
        <w:bCs/>
        <w:sz w:val="24"/>
        <w:szCs w:val="24"/>
      </w:rPr>
      <w:t xml:space="preserve"> в дополнительном образовании</w:t>
    </w:r>
    <w:r>
      <w:rPr>
        <w:rFonts w:ascii="Times New Roman" w:hAnsi="Times New Roman" w:cs="Times New Roman"/>
        <w:bCs/>
        <w:sz w:val="24"/>
        <w:szCs w:val="24"/>
      </w:rPr>
      <w:t xml:space="preserve">. </w:t>
    </w:r>
  </w:p>
  <w:p w14:paraId="70CDE5A9" w14:textId="78885509" w:rsidR="00EA4B83" w:rsidRDefault="00EA4B83" w:rsidP="00EA4B83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Организация</w:t>
    </w:r>
    <w:r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, реализующая программы дополнительного образования </w:t>
    </w:r>
    <w:r w:rsidR="0038276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МБОУ Лицей №8</w:t>
    </w:r>
  </w:p>
  <w:p w14:paraId="38184CD2" w14:textId="24EF2E4C" w:rsidR="005334D6" w:rsidRPr="005334D6" w:rsidRDefault="005334D6" w:rsidP="005334D6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5334D6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) ________</w:t>
    </w:r>
    <w:proofErr w:type="spellStart"/>
    <w:r w:rsidR="0038276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Дивакова</w:t>
    </w:r>
    <w:proofErr w:type="spellEnd"/>
    <w:r w:rsidR="00382768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О.Ю.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________________________________</w:t>
    </w: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F7147"/>
    <w:multiLevelType w:val="hybridMultilevel"/>
    <w:tmpl w:val="2242C748"/>
    <w:lvl w:ilvl="0" w:tplc="07D27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67B57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429AD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C21FE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C2"/>
    <w:rsid w:val="0000374C"/>
    <w:rsid w:val="000611F0"/>
    <w:rsid w:val="00067208"/>
    <w:rsid w:val="00070CC4"/>
    <w:rsid w:val="00075E2D"/>
    <w:rsid w:val="000A684B"/>
    <w:rsid w:val="000F2E5C"/>
    <w:rsid w:val="000F3F8E"/>
    <w:rsid w:val="00152070"/>
    <w:rsid w:val="001821C4"/>
    <w:rsid w:val="00197C11"/>
    <w:rsid w:val="00206723"/>
    <w:rsid w:val="00224388"/>
    <w:rsid w:val="00251528"/>
    <w:rsid w:val="002616E6"/>
    <w:rsid w:val="00272A88"/>
    <w:rsid w:val="00272F6B"/>
    <w:rsid w:val="002931CB"/>
    <w:rsid w:val="00296AD5"/>
    <w:rsid w:val="002D1DE2"/>
    <w:rsid w:val="002D7D38"/>
    <w:rsid w:val="00310532"/>
    <w:rsid w:val="00314BEA"/>
    <w:rsid w:val="00347C7E"/>
    <w:rsid w:val="0036053B"/>
    <w:rsid w:val="00382768"/>
    <w:rsid w:val="003A244B"/>
    <w:rsid w:val="003A572B"/>
    <w:rsid w:val="003D36A6"/>
    <w:rsid w:val="003D3D93"/>
    <w:rsid w:val="004026CE"/>
    <w:rsid w:val="00407D26"/>
    <w:rsid w:val="00452BDC"/>
    <w:rsid w:val="00471307"/>
    <w:rsid w:val="004A3AB6"/>
    <w:rsid w:val="004D39BF"/>
    <w:rsid w:val="00502633"/>
    <w:rsid w:val="0052230A"/>
    <w:rsid w:val="005334D6"/>
    <w:rsid w:val="005341F1"/>
    <w:rsid w:val="00565635"/>
    <w:rsid w:val="00585FE1"/>
    <w:rsid w:val="00591523"/>
    <w:rsid w:val="00594E86"/>
    <w:rsid w:val="005A63E6"/>
    <w:rsid w:val="005C7560"/>
    <w:rsid w:val="006109D9"/>
    <w:rsid w:val="00634579"/>
    <w:rsid w:val="00647CC2"/>
    <w:rsid w:val="006731BF"/>
    <w:rsid w:val="006825BD"/>
    <w:rsid w:val="006E0B4E"/>
    <w:rsid w:val="00701DF1"/>
    <w:rsid w:val="00723AB8"/>
    <w:rsid w:val="00741347"/>
    <w:rsid w:val="007772D2"/>
    <w:rsid w:val="007A0954"/>
    <w:rsid w:val="007A0BB0"/>
    <w:rsid w:val="007B654B"/>
    <w:rsid w:val="007C69A1"/>
    <w:rsid w:val="007D11F2"/>
    <w:rsid w:val="007E73F4"/>
    <w:rsid w:val="00820B36"/>
    <w:rsid w:val="0084799A"/>
    <w:rsid w:val="008803EF"/>
    <w:rsid w:val="00891EBF"/>
    <w:rsid w:val="008C7665"/>
    <w:rsid w:val="008D472E"/>
    <w:rsid w:val="008D7E86"/>
    <w:rsid w:val="008F0758"/>
    <w:rsid w:val="009318DC"/>
    <w:rsid w:val="00985C91"/>
    <w:rsid w:val="009965FC"/>
    <w:rsid w:val="009A54EC"/>
    <w:rsid w:val="009F2ACA"/>
    <w:rsid w:val="00A15B5F"/>
    <w:rsid w:val="00A40734"/>
    <w:rsid w:val="00A62B5B"/>
    <w:rsid w:val="00A8256D"/>
    <w:rsid w:val="00A86BA5"/>
    <w:rsid w:val="00A96089"/>
    <w:rsid w:val="00A971FC"/>
    <w:rsid w:val="00AE22D4"/>
    <w:rsid w:val="00AF0DA6"/>
    <w:rsid w:val="00B03748"/>
    <w:rsid w:val="00B13AB9"/>
    <w:rsid w:val="00B32F4D"/>
    <w:rsid w:val="00B54E12"/>
    <w:rsid w:val="00B861A0"/>
    <w:rsid w:val="00BC454A"/>
    <w:rsid w:val="00BF2575"/>
    <w:rsid w:val="00C3294C"/>
    <w:rsid w:val="00C4745B"/>
    <w:rsid w:val="00C5478A"/>
    <w:rsid w:val="00C65A42"/>
    <w:rsid w:val="00C72050"/>
    <w:rsid w:val="00C85712"/>
    <w:rsid w:val="00CB7FFE"/>
    <w:rsid w:val="00CD7CBE"/>
    <w:rsid w:val="00D531C2"/>
    <w:rsid w:val="00D82139"/>
    <w:rsid w:val="00DC1707"/>
    <w:rsid w:val="00DC544E"/>
    <w:rsid w:val="00DE18DD"/>
    <w:rsid w:val="00E11348"/>
    <w:rsid w:val="00E137DD"/>
    <w:rsid w:val="00E1703F"/>
    <w:rsid w:val="00E32721"/>
    <w:rsid w:val="00E50EDC"/>
    <w:rsid w:val="00E52DBB"/>
    <w:rsid w:val="00EA12B2"/>
    <w:rsid w:val="00EA4B83"/>
    <w:rsid w:val="00EB17F4"/>
    <w:rsid w:val="00ED3D3B"/>
    <w:rsid w:val="00ED5878"/>
    <w:rsid w:val="00F52794"/>
    <w:rsid w:val="00F6547A"/>
    <w:rsid w:val="00F70DDB"/>
    <w:rsid w:val="00F9402C"/>
    <w:rsid w:val="00FA0AC6"/>
    <w:rsid w:val="00F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37E7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basedOn w:val="a0"/>
    <w:link w:val="aa"/>
    <w:rsid w:val="00075E2D"/>
    <w:rPr>
      <w:rFonts w:ascii="Calibri" w:eastAsia="Calibri" w:hAnsi="Calibri" w:cs="Calibri"/>
      <w:sz w:val="20"/>
      <w:szCs w:val="20"/>
    </w:rPr>
  </w:style>
  <w:style w:type="paragraph" w:customStyle="1" w:styleId="aa">
    <w:name w:val="Другое"/>
    <w:basedOn w:val="a"/>
    <w:link w:val="a9"/>
    <w:rsid w:val="00075E2D"/>
    <w:pPr>
      <w:widowControl w:val="0"/>
      <w:spacing w:after="0" w:line="262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Пользователь</cp:lastModifiedBy>
  <cp:revision>28</cp:revision>
  <dcterms:created xsi:type="dcterms:W3CDTF">2021-10-26T05:41:00Z</dcterms:created>
  <dcterms:modified xsi:type="dcterms:W3CDTF">2023-06-29T07:50:00Z</dcterms:modified>
</cp:coreProperties>
</file>